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85" w:rsidRPr="008408A8" w:rsidRDefault="00E13C85" w:rsidP="00E13C85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8408A8">
        <w:rPr>
          <w:b/>
          <w:sz w:val="24"/>
          <w:szCs w:val="24"/>
        </w:rPr>
        <w:t xml:space="preserve">Информация по учреждениям </w:t>
      </w:r>
      <w:r w:rsidR="00EA3145" w:rsidRPr="008408A8">
        <w:rPr>
          <w:b/>
          <w:sz w:val="24"/>
          <w:szCs w:val="24"/>
        </w:rPr>
        <w:t>культуры</w:t>
      </w:r>
      <w:r w:rsidRPr="008408A8">
        <w:rPr>
          <w:b/>
          <w:sz w:val="24"/>
          <w:szCs w:val="24"/>
        </w:rPr>
        <w:t xml:space="preserve"> </w:t>
      </w:r>
      <w:r w:rsidRPr="008408A8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8408A8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8408A8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E13C85" w:rsidRPr="008408A8" w:rsidRDefault="00E13C85" w:rsidP="00E13C85">
      <w:pPr>
        <w:ind w:firstLine="709"/>
        <w:jc w:val="center"/>
        <w:rPr>
          <w:sz w:val="24"/>
          <w:szCs w:val="24"/>
        </w:rPr>
      </w:pPr>
    </w:p>
    <w:tbl>
      <w:tblPr>
        <w:tblStyle w:val="a3"/>
        <w:tblW w:w="4378" w:type="pct"/>
        <w:tblLook w:val="04A0" w:firstRow="1" w:lastRow="0" w:firstColumn="1" w:lastColumn="0" w:noHBand="0" w:noVBand="1"/>
      </w:tblPr>
      <w:tblGrid>
        <w:gridCol w:w="2148"/>
        <w:gridCol w:w="1918"/>
        <w:gridCol w:w="2429"/>
        <w:gridCol w:w="2304"/>
        <w:gridCol w:w="2152"/>
        <w:gridCol w:w="2057"/>
      </w:tblGrid>
      <w:tr w:rsidR="00576BCD" w:rsidRPr="008408A8" w:rsidTr="00576BCD">
        <w:tc>
          <w:tcPr>
            <w:tcW w:w="826" w:type="pct"/>
          </w:tcPr>
          <w:p w:rsidR="00576BCD" w:rsidRPr="008408A8" w:rsidRDefault="00576BCD" w:rsidP="00E13C85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737" w:type="pct"/>
          </w:tcPr>
          <w:p w:rsidR="00576BCD" w:rsidRPr="008408A8" w:rsidRDefault="00576BCD" w:rsidP="00E13C85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Адрес учреждения </w:t>
            </w:r>
            <w:r w:rsidRPr="008408A8"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933" w:type="pct"/>
          </w:tcPr>
          <w:p w:rsidR="00576BCD" w:rsidRPr="008408A8" w:rsidRDefault="00576BCD" w:rsidP="00E13C8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408A8"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886" w:type="pct"/>
          </w:tcPr>
          <w:p w:rsidR="00576BCD" w:rsidRPr="008408A8" w:rsidRDefault="00576BCD" w:rsidP="00E13C85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Наименование структурных подразделений, </w:t>
            </w:r>
            <w:r w:rsidRPr="008408A8"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 w:rsidRPr="008408A8">
              <w:rPr>
                <w:sz w:val="24"/>
                <w:szCs w:val="24"/>
                <w:shd w:val="clear" w:color="auto" w:fill="FFFFFF"/>
              </w:rPr>
              <w:t xml:space="preserve">организована социокультурная реабилитация </w:t>
            </w:r>
            <w:r w:rsidRPr="008408A8">
              <w:rPr>
                <w:sz w:val="24"/>
                <w:szCs w:val="24"/>
                <w:shd w:val="clear" w:color="auto" w:fill="FFFFFF"/>
              </w:rPr>
              <w:br/>
              <w:t xml:space="preserve">и </w:t>
            </w:r>
            <w:proofErr w:type="spellStart"/>
            <w:r w:rsidRPr="008408A8">
              <w:rPr>
                <w:sz w:val="24"/>
                <w:szCs w:val="24"/>
                <w:shd w:val="clear" w:color="auto" w:fill="FFFFFF"/>
              </w:rPr>
              <w:t>абилитация</w:t>
            </w:r>
            <w:proofErr w:type="spellEnd"/>
            <w:r w:rsidRPr="008408A8"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 w:rsidRPr="008408A8">
              <w:rPr>
                <w:sz w:val="24"/>
                <w:szCs w:val="24"/>
                <w:shd w:val="clear" w:color="auto" w:fill="FFFFFF"/>
              </w:rPr>
              <w:br/>
              <w:t>(в том числе детей-инвалидов)</w:t>
            </w:r>
          </w:p>
        </w:tc>
        <w:tc>
          <w:tcPr>
            <w:tcW w:w="827" w:type="pct"/>
          </w:tcPr>
          <w:p w:rsidR="00576BCD" w:rsidRPr="008408A8" w:rsidRDefault="00576BCD" w:rsidP="00E13C85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(Возможное) количество участников мероприятий, </w:t>
            </w:r>
            <w:r w:rsidRPr="008408A8">
              <w:rPr>
                <w:sz w:val="24"/>
                <w:szCs w:val="24"/>
              </w:rPr>
              <w:br/>
              <w:t xml:space="preserve">в рамках которых может быть </w:t>
            </w:r>
            <w:r w:rsidRPr="008408A8">
              <w:rPr>
                <w:sz w:val="24"/>
                <w:szCs w:val="24"/>
                <w:shd w:val="clear" w:color="auto" w:fill="FFFFFF"/>
              </w:rPr>
              <w:t xml:space="preserve">организована социокультурная реабилитация и </w:t>
            </w:r>
            <w:proofErr w:type="spellStart"/>
            <w:r w:rsidRPr="008408A8">
              <w:rPr>
                <w:sz w:val="24"/>
                <w:szCs w:val="24"/>
                <w:shd w:val="clear" w:color="auto" w:fill="FFFFFF"/>
              </w:rPr>
              <w:t>абилитация</w:t>
            </w:r>
            <w:proofErr w:type="spellEnd"/>
            <w:r w:rsidRPr="008408A8">
              <w:rPr>
                <w:sz w:val="24"/>
                <w:szCs w:val="24"/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791" w:type="pct"/>
          </w:tcPr>
          <w:p w:rsidR="00576BCD" w:rsidRPr="008408A8" w:rsidRDefault="00576BCD" w:rsidP="00E13C85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576BCD" w:rsidRPr="008408A8" w:rsidTr="00576BCD">
        <w:tc>
          <w:tcPr>
            <w:tcW w:w="826" w:type="pct"/>
          </w:tcPr>
          <w:p w:rsidR="00576BCD" w:rsidRPr="008408A8" w:rsidRDefault="00576BC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Санкт-Петербургское государственное бюджетное учреждение культуры «Государственный музей истории Санкт-Петербурга»</w:t>
            </w:r>
          </w:p>
        </w:tc>
        <w:tc>
          <w:tcPr>
            <w:tcW w:w="737" w:type="pct"/>
          </w:tcPr>
          <w:p w:rsidR="00576BCD" w:rsidRDefault="00576BCD" w:rsidP="004F7A40">
            <w:pPr>
              <w:spacing w:before="240"/>
              <w:ind w:left="85"/>
              <w:rPr>
                <w:spacing w:val="-10"/>
                <w:sz w:val="24"/>
                <w:szCs w:val="24"/>
              </w:rPr>
            </w:pPr>
            <w:r w:rsidRPr="008408A8">
              <w:rPr>
                <w:spacing w:val="-10"/>
                <w:sz w:val="24"/>
                <w:szCs w:val="24"/>
              </w:rPr>
              <w:t>197046, Санкт-Петербург,</w:t>
            </w:r>
            <w:r w:rsidRPr="008408A8">
              <w:rPr>
                <w:spacing w:val="-10"/>
                <w:sz w:val="24"/>
                <w:szCs w:val="24"/>
              </w:rPr>
              <w:br/>
              <w:t>Петропавл</w:t>
            </w:r>
            <w:r>
              <w:rPr>
                <w:spacing w:val="-10"/>
                <w:sz w:val="24"/>
                <w:szCs w:val="24"/>
              </w:rPr>
              <w:t>овская крепость, д. 3</w:t>
            </w:r>
            <w:r>
              <w:rPr>
                <w:spacing w:val="-10"/>
                <w:sz w:val="24"/>
                <w:szCs w:val="24"/>
              </w:rPr>
              <w:br/>
              <w:t>лит. А.,</w:t>
            </w:r>
            <w:r>
              <w:rPr>
                <w:spacing w:val="-10"/>
                <w:sz w:val="24"/>
                <w:szCs w:val="24"/>
              </w:rPr>
              <w:br/>
            </w:r>
            <w:r w:rsidRPr="008408A8">
              <w:rPr>
                <w:spacing w:val="-10"/>
                <w:sz w:val="24"/>
                <w:szCs w:val="24"/>
              </w:rPr>
              <w:t>Обособленные структурные подразделения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576BCD" w:rsidRPr="0077051A" w:rsidRDefault="00576BCD" w:rsidP="004F7A40">
            <w:pPr>
              <w:spacing w:before="240"/>
              <w:ind w:left="8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-ул. Декабристов</w:t>
            </w:r>
            <w:r w:rsidRPr="0077051A">
              <w:rPr>
                <w:spacing w:val="-10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д. 57</w:t>
            </w:r>
          </w:p>
          <w:p w:rsidR="00576BCD" w:rsidRPr="008408A8" w:rsidRDefault="00576BCD" w:rsidP="004F7A40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-Английская наб. д. 44 </w:t>
            </w:r>
          </w:p>
        </w:tc>
        <w:tc>
          <w:tcPr>
            <w:tcW w:w="933" w:type="pct"/>
          </w:tcPr>
          <w:p w:rsidR="00576BCD" w:rsidRPr="008408A8" w:rsidRDefault="00576BC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Доступность учреждения</w:t>
            </w:r>
            <w:r w:rsidRPr="008408A8">
              <w:rPr>
                <w:sz w:val="24"/>
                <w:szCs w:val="24"/>
              </w:rPr>
              <w:br/>
              <w:t>для инвалидов –</w:t>
            </w:r>
          </w:p>
          <w:p w:rsidR="00576BCD" w:rsidRPr="008408A8" w:rsidRDefault="00576BC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частично.</w:t>
            </w:r>
          </w:p>
          <w:p w:rsidR="00576BCD" w:rsidRPr="008408A8" w:rsidRDefault="00576BCD" w:rsidP="00375FAD">
            <w:pPr>
              <w:spacing w:before="120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Наличие:</w:t>
            </w:r>
          </w:p>
          <w:p w:rsidR="00576BCD" w:rsidRPr="008408A8" w:rsidRDefault="00576BCD" w:rsidP="00375FA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  <w:p w:rsidR="00576BCD" w:rsidRPr="008408A8" w:rsidRDefault="00576BCD" w:rsidP="00375FA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экспонаты доступные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тактильного осмотра с тактильными табличками Брайля </w:t>
            </w:r>
          </w:p>
          <w:p w:rsidR="00576BCD" w:rsidRPr="008408A8" w:rsidRDefault="00576BCD" w:rsidP="00375FA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путеводитель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>на ясном языке</w:t>
            </w:r>
          </w:p>
          <w:p w:rsidR="00576BCD" w:rsidRPr="008408A8" w:rsidRDefault="00576BCD" w:rsidP="00375FAD">
            <w:pPr>
              <w:pStyle w:val="a4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CD" w:rsidRPr="008408A8" w:rsidRDefault="00576BCD" w:rsidP="00375FAD">
            <w:pPr>
              <w:rPr>
                <w:sz w:val="24"/>
                <w:szCs w:val="24"/>
              </w:rPr>
            </w:pPr>
          </w:p>
          <w:p w:rsidR="00576BCD" w:rsidRPr="008408A8" w:rsidRDefault="00576BCD" w:rsidP="00375FAD">
            <w:pPr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576BCD" w:rsidRPr="008408A8" w:rsidRDefault="00576BCD" w:rsidP="00375FAD">
            <w:pPr>
              <w:spacing w:before="240"/>
              <w:ind w:left="85"/>
              <w:rPr>
                <w:spacing w:val="-10"/>
                <w:sz w:val="24"/>
                <w:szCs w:val="24"/>
              </w:rPr>
            </w:pPr>
            <w:r w:rsidRPr="008408A8">
              <w:rPr>
                <w:spacing w:val="-10"/>
                <w:sz w:val="24"/>
                <w:szCs w:val="24"/>
              </w:rPr>
              <w:lastRenderedPageBreak/>
              <w:t>Обособленные структурные подразделения</w:t>
            </w:r>
          </w:p>
          <w:p w:rsidR="00576BCD" w:rsidRPr="008408A8" w:rsidRDefault="00576BCD" w:rsidP="00375FA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8408A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-квартира</w:t>
            </w:r>
            <w:r w:rsidRPr="008408A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>А.А. Блока</w:t>
            </w:r>
          </w:p>
          <w:p w:rsidR="00576BCD" w:rsidRPr="008408A8" w:rsidRDefault="00576BCD" w:rsidP="00375FA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Музей «Особняк Румянцева»</w:t>
            </w:r>
          </w:p>
          <w:p w:rsidR="00576BCD" w:rsidRPr="008408A8" w:rsidRDefault="00576BCD" w:rsidP="004F7A40">
            <w:pPr>
              <w:pStyle w:val="a4"/>
              <w:spacing w:after="0" w:line="240" w:lineRule="auto"/>
              <w:ind w:left="367"/>
              <w:rPr>
                <w:spacing w:val="-10"/>
                <w:sz w:val="24"/>
                <w:szCs w:val="24"/>
              </w:rPr>
            </w:pPr>
          </w:p>
        </w:tc>
        <w:tc>
          <w:tcPr>
            <w:tcW w:w="827" w:type="pct"/>
          </w:tcPr>
          <w:p w:rsidR="00576BCD" w:rsidRPr="008408A8" w:rsidRDefault="00576BC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8-10 человек –</w:t>
            </w:r>
          </w:p>
          <w:p w:rsidR="00576BCD" w:rsidRPr="008408A8" w:rsidRDefault="00576BC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для лиц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нарушением опорно-двигательного аппарата;</w:t>
            </w:r>
          </w:p>
          <w:p w:rsidR="00576BCD" w:rsidRPr="008408A8" w:rsidRDefault="00576BCD" w:rsidP="00375FAD">
            <w:pPr>
              <w:ind w:left="253" w:hanging="253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до 20 человек </w:t>
            </w:r>
            <w:r w:rsidRPr="008408A8">
              <w:rPr>
                <w:sz w:val="24"/>
                <w:szCs w:val="24"/>
              </w:rPr>
              <w:br/>
              <w:t xml:space="preserve">при двух сопровождающих - для лиц </w:t>
            </w:r>
            <w:r w:rsidRPr="008408A8">
              <w:rPr>
                <w:sz w:val="24"/>
                <w:szCs w:val="24"/>
              </w:rPr>
              <w:br/>
              <w:t>с нарушением</w:t>
            </w:r>
          </w:p>
          <w:p w:rsidR="00576BCD" w:rsidRPr="008408A8" w:rsidRDefault="00576BC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ментального развития и эмоционального реагирования;</w:t>
            </w:r>
          </w:p>
          <w:p w:rsidR="00576BCD" w:rsidRPr="008408A8" w:rsidRDefault="00576BCD" w:rsidP="00375FAD">
            <w:pPr>
              <w:ind w:left="253" w:hanging="253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до 10 человек - для лиц с нарушением слуха (при участии переводчика</w:t>
            </w:r>
            <w:r w:rsidRPr="008408A8">
              <w:rPr>
                <w:sz w:val="24"/>
                <w:szCs w:val="24"/>
              </w:rPr>
              <w:br/>
              <w:t>русского жестового языка);</w:t>
            </w:r>
          </w:p>
          <w:p w:rsidR="00576BCD" w:rsidRPr="008408A8" w:rsidRDefault="00576BCD" w:rsidP="00375FAD">
            <w:pPr>
              <w:ind w:left="253" w:hanging="253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до 10 человек - для слабовидящих;</w:t>
            </w:r>
          </w:p>
          <w:p w:rsidR="00576BCD" w:rsidRPr="008408A8" w:rsidRDefault="00576BCD" w:rsidP="00375FAD">
            <w:pPr>
              <w:ind w:left="253" w:hanging="253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до 5 человек - для тотально слепых</w:t>
            </w:r>
          </w:p>
        </w:tc>
        <w:tc>
          <w:tcPr>
            <w:tcW w:w="791" w:type="pct"/>
          </w:tcPr>
          <w:p w:rsidR="00576BCD" w:rsidRPr="008408A8" w:rsidRDefault="00576BCD" w:rsidP="00375FAD">
            <w:pPr>
              <w:rPr>
                <w:spacing w:val="-10"/>
                <w:sz w:val="24"/>
                <w:szCs w:val="24"/>
              </w:rPr>
            </w:pPr>
            <w:r w:rsidRPr="008408A8">
              <w:rPr>
                <w:spacing w:val="-10"/>
                <w:sz w:val="24"/>
                <w:szCs w:val="24"/>
              </w:rPr>
              <w:lastRenderedPageBreak/>
              <w:t xml:space="preserve">Орлов </w:t>
            </w:r>
            <w:r w:rsidRPr="008408A8">
              <w:rPr>
                <w:spacing w:val="-10"/>
                <w:sz w:val="24"/>
                <w:szCs w:val="24"/>
              </w:rPr>
              <w:br/>
              <w:t>Сергей Васильевич</w:t>
            </w:r>
          </w:p>
          <w:p w:rsidR="00576BCD" w:rsidRPr="008408A8" w:rsidRDefault="00576BCD" w:rsidP="00375FAD">
            <w:pPr>
              <w:rPr>
                <w:spacing w:val="-10"/>
                <w:sz w:val="24"/>
                <w:szCs w:val="24"/>
              </w:rPr>
            </w:pPr>
            <w:r w:rsidRPr="008408A8">
              <w:rPr>
                <w:spacing w:val="-10"/>
                <w:sz w:val="24"/>
                <w:szCs w:val="24"/>
              </w:rPr>
              <w:t>(812) 498-05-42</w:t>
            </w:r>
          </w:p>
          <w:p w:rsidR="00576BCD" w:rsidRPr="008408A8" w:rsidRDefault="00576BCD" w:rsidP="00375FAD">
            <w:pPr>
              <w:spacing w:before="240"/>
              <w:rPr>
                <w:spacing w:val="-10"/>
                <w:sz w:val="24"/>
                <w:szCs w:val="24"/>
              </w:rPr>
            </w:pPr>
            <w:r w:rsidRPr="008408A8">
              <w:rPr>
                <w:spacing w:val="-10"/>
                <w:sz w:val="24"/>
                <w:szCs w:val="24"/>
              </w:rPr>
              <w:t xml:space="preserve">Николаева </w:t>
            </w:r>
            <w:r w:rsidRPr="008408A8">
              <w:rPr>
                <w:spacing w:val="-10"/>
                <w:sz w:val="24"/>
                <w:szCs w:val="24"/>
              </w:rPr>
              <w:br/>
              <w:t>Елена Борисовна</w:t>
            </w:r>
          </w:p>
          <w:p w:rsidR="00576BCD" w:rsidRPr="008408A8" w:rsidRDefault="00576BCD" w:rsidP="00375FAD">
            <w:pPr>
              <w:rPr>
                <w:spacing w:val="-10"/>
                <w:sz w:val="24"/>
                <w:szCs w:val="24"/>
              </w:rPr>
            </w:pPr>
            <w:r w:rsidRPr="008408A8">
              <w:rPr>
                <w:spacing w:val="-10"/>
                <w:sz w:val="24"/>
                <w:szCs w:val="24"/>
              </w:rPr>
              <w:t>+7 921 752-63-47</w:t>
            </w:r>
          </w:p>
          <w:p w:rsidR="00576BCD" w:rsidRPr="008408A8" w:rsidRDefault="00576BCD" w:rsidP="00375FAD">
            <w:pPr>
              <w:rPr>
                <w:spacing w:val="-10"/>
                <w:sz w:val="24"/>
                <w:szCs w:val="24"/>
              </w:rPr>
            </w:pPr>
          </w:p>
          <w:p w:rsidR="00576BCD" w:rsidRPr="008408A8" w:rsidRDefault="00576BCD" w:rsidP="00375FAD">
            <w:pPr>
              <w:rPr>
                <w:spacing w:val="-10"/>
                <w:sz w:val="24"/>
                <w:szCs w:val="24"/>
              </w:rPr>
            </w:pPr>
          </w:p>
        </w:tc>
      </w:tr>
      <w:tr w:rsidR="00576BCD" w:rsidRPr="008408A8" w:rsidTr="00576BCD">
        <w:tc>
          <w:tcPr>
            <w:tcW w:w="826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lastRenderedPageBreak/>
              <w:t>«Государственный</w:t>
            </w:r>
            <w:r w:rsidRPr="008408A8">
              <w:rPr>
                <w:rStyle w:val="29pt"/>
                <w:sz w:val="24"/>
                <w:szCs w:val="24"/>
                <w:lang w:val="en-US"/>
              </w:rPr>
              <w:t xml:space="preserve"> </w:t>
            </w:r>
            <w:r w:rsidRPr="008408A8">
              <w:rPr>
                <w:rStyle w:val="29pt"/>
                <w:sz w:val="24"/>
                <w:szCs w:val="24"/>
              </w:rPr>
              <w:t>музей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«Исаакиевский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собор»</w:t>
            </w:r>
          </w:p>
        </w:tc>
        <w:tc>
          <w:tcPr>
            <w:tcW w:w="737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Невский проспект. 29 -31 лит. «А» пом.7</w:t>
            </w:r>
            <w:r w:rsidRPr="008408A8">
              <w:rPr>
                <w:rStyle w:val="20"/>
                <w:b w:val="0"/>
                <w:sz w:val="24"/>
                <w:szCs w:val="24"/>
              </w:rPr>
              <w:t>Н</w:t>
            </w:r>
          </w:p>
        </w:tc>
        <w:tc>
          <w:tcPr>
            <w:tcW w:w="933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</w:tc>
        <w:tc>
          <w:tcPr>
            <w:tcW w:w="886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  <w:vMerge w:val="restart"/>
            <w:vAlign w:val="center"/>
          </w:tcPr>
          <w:p w:rsidR="00576BCD" w:rsidRPr="008408A8" w:rsidRDefault="00576BCD" w:rsidP="008408A8">
            <w:pPr>
              <w:ind w:left="140"/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Светлана</w:t>
            </w:r>
          </w:p>
          <w:p w:rsidR="00576BCD" w:rsidRPr="008408A8" w:rsidRDefault="00576BCD" w:rsidP="008408A8">
            <w:pPr>
              <w:ind w:left="140"/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Александровна</w:t>
            </w:r>
          </w:p>
          <w:p w:rsidR="00576BCD" w:rsidRPr="008408A8" w:rsidRDefault="00576BCD" w:rsidP="008408A8">
            <w:pPr>
              <w:ind w:left="140"/>
              <w:rPr>
                <w:sz w:val="24"/>
                <w:szCs w:val="24"/>
              </w:rPr>
            </w:pPr>
            <w:proofErr w:type="spellStart"/>
            <w:r w:rsidRPr="008408A8">
              <w:rPr>
                <w:rStyle w:val="29pt"/>
                <w:sz w:val="24"/>
                <w:szCs w:val="24"/>
              </w:rPr>
              <w:t>Майструк</w:t>
            </w:r>
            <w:proofErr w:type="spellEnd"/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8812 5701912</w:t>
            </w:r>
          </w:p>
        </w:tc>
      </w:tr>
      <w:tr w:rsidR="00576BCD" w:rsidRPr="008408A8" w:rsidTr="00576BCD">
        <w:tc>
          <w:tcPr>
            <w:tcW w:w="826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Музей - памятник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«Исаакиевский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собор»</w:t>
            </w:r>
          </w:p>
        </w:tc>
        <w:tc>
          <w:tcPr>
            <w:tcW w:w="737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Исаакиевская площадь, д.4. лит А</w:t>
            </w:r>
          </w:p>
        </w:tc>
        <w:tc>
          <w:tcPr>
            <w:tcW w:w="933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b w:val="0"/>
                <w:sz w:val="24"/>
                <w:szCs w:val="24"/>
              </w:rPr>
              <w:t>доступен</w:t>
            </w:r>
          </w:p>
        </w:tc>
        <w:tc>
          <w:tcPr>
            <w:tcW w:w="886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Музей - памятник «Исаакиевский собор»</w:t>
            </w:r>
          </w:p>
        </w:tc>
        <w:tc>
          <w:tcPr>
            <w:tcW w:w="827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200</w:t>
            </w:r>
          </w:p>
        </w:tc>
        <w:tc>
          <w:tcPr>
            <w:tcW w:w="791" w:type="pct"/>
            <w:vMerge/>
          </w:tcPr>
          <w:p w:rsidR="00576BCD" w:rsidRPr="008408A8" w:rsidRDefault="00576BCD" w:rsidP="008408A8">
            <w:pPr>
              <w:rPr>
                <w:spacing w:val="-10"/>
                <w:sz w:val="24"/>
                <w:szCs w:val="24"/>
              </w:rPr>
            </w:pPr>
          </w:p>
        </w:tc>
      </w:tr>
      <w:tr w:rsidR="00576BCD" w:rsidRPr="008408A8" w:rsidTr="00576BCD">
        <w:tc>
          <w:tcPr>
            <w:tcW w:w="826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СПб ГБУК Музейно-выставочный комплекс «Манеж»</w:t>
            </w:r>
          </w:p>
        </w:tc>
        <w:tc>
          <w:tcPr>
            <w:tcW w:w="737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Исаакиевская площадь, 1</w:t>
            </w:r>
          </w:p>
        </w:tc>
        <w:tc>
          <w:tcPr>
            <w:tcW w:w="933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1. Манеж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- Пандусы: Центральный вход в Манеж оборудован пандусами слева и справа от центрального входа (со стороны ул. Якубовича и Конногвардейского </w:t>
            </w:r>
            <w:r w:rsidRPr="008408A8">
              <w:rPr>
                <w:sz w:val="24"/>
                <w:szCs w:val="24"/>
              </w:rPr>
              <w:lastRenderedPageBreak/>
              <w:t>бульвара).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Вход на выставку: оборудован пандусами.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Кресло-коляска: в гардеробной зоне можно бесплатно получить кресло-коляску.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Лифт: для подъема на второй этаж используйте лифт в конце галерей первого этажа.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Таблички Брайля: Манеж оборудован табличками с шрифтом Брайля (входная зона, мнемосхемы, указатели, лифт)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2. МИСП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Обеспечение доступности музейного пространства: создание условий для беспрепятственного доступа лиц с </w:t>
            </w:r>
            <w:r w:rsidRPr="008408A8">
              <w:rPr>
                <w:sz w:val="24"/>
                <w:szCs w:val="24"/>
              </w:rPr>
              <w:lastRenderedPageBreak/>
              <w:t>инвалидностью, включая детей с инвалидностью, в здание музея, а также обеспечение доступа для инвалидов, использующих кресла-коляски, на уровень первого этажа здания.</w:t>
            </w:r>
          </w:p>
        </w:tc>
        <w:tc>
          <w:tcPr>
            <w:tcW w:w="886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1. Музейно-выставочный комплекс «Манеж»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2. МИСП (Музей </w:t>
            </w:r>
            <w:r w:rsidRPr="008408A8">
              <w:rPr>
                <w:color w:val="1F1F1F"/>
                <w:sz w:val="24"/>
                <w:szCs w:val="24"/>
                <w:highlight w:val="white"/>
              </w:rPr>
              <w:t>искусства Санкт-Петербурга XX-XXI веков</w:t>
            </w:r>
            <w:r w:rsidRPr="008408A8">
              <w:rPr>
                <w:color w:val="1F1F1F"/>
                <w:sz w:val="24"/>
                <w:szCs w:val="24"/>
              </w:rPr>
              <w:t>)</w:t>
            </w:r>
          </w:p>
        </w:tc>
        <w:tc>
          <w:tcPr>
            <w:tcW w:w="827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 зависимости от вида мероприятия: от 10 до 80 человек</w:t>
            </w:r>
          </w:p>
        </w:tc>
        <w:tc>
          <w:tcPr>
            <w:tcW w:w="791" w:type="pct"/>
          </w:tcPr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1. Советник директора по просветительской деятельности </w:t>
            </w:r>
            <w:proofErr w:type="spellStart"/>
            <w:r w:rsidRPr="008408A8">
              <w:rPr>
                <w:sz w:val="24"/>
                <w:szCs w:val="24"/>
              </w:rPr>
              <w:t>Рейхет</w:t>
            </w:r>
            <w:proofErr w:type="spellEnd"/>
            <w:r w:rsidRPr="008408A8">
              <w:rPr>
                <w:sz w:val="24"/>
                <w:szCs w:val="24"/>
              </w:rPr>
              <w:t xml:space="preserve"> Вера Петровна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8-812-6111100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2. 8-981-887-27-12</w:t>
            </w:r>
          </w:p>
          <w:p w:rsidR="00576BCD" w:rsidRPr="008408A8" w:rsidRDefault="00576BC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Сазонова Полина</w:t>
            </w:r>
          </w:p>
        </w:tc>
      </w:tr>
      <w:tr w:rsidR="00576BCD" w:rsidRPr="008408A8" w:rsidTr="00576BCD">
        <w:tc>
          <w:tcPr>
            <w:tcW w:w="826" w:type="pct"/>
          </w:tcPr>
          <w:p w:rsidR="00576BCD" w:rsidRPr="008408A8" w:rsidRDefault="00576BCD" w:rsidP="0004671E">
            <w:pPr>
              <w:rPr>
                <w:sz w:val="24"/>
                <w:szCs w:val="24"/>
              </w:rPr>
            </w:pPr>
            <w:proofErr w:type="spellStart"/>
            <w:r w:rsidRPr="008408A8">
              <w:rPr>
                <w:sz w:val="24"/>
                <w:szCs w:val="24"/>
              </w:rPr>
              <w:lastRenderedPageBreak/>
              <w:t>СПбГБУК</w:t>
            </w:r>
            <w:proofErr w:type="spellEnd"/>
            <w:r w:rsidRPr="008408A8">
              <w:rPr>
                <w:sz w:val="24"/>
                <w:szCs w:val="24"/>
              </w:rPr>
              <w:t xml:space="preserve"> «Мемориальный музей «Разночинный Петербург» </w:t>
            </w:r>
          </w:p>
        </w:tc>
        <w:tc>
          <w:tcPr>
            <w:tcW w:w="737" w:type="pct"/>
          </w:tcPr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Большой Казачий пер., 5, 7, 9</w:t>
            </w:r>
          </w:p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Подольская ул. 14</w:t>
            </w:r>
          </w:p>
        </w:tc>
        <w:tc>
          <w:tcPr>
            <w:tcW w:w="933" w:type="pct"/>
          </w:tcPr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Экспозиции музея условно доступны для слабослышащих, лиц с ментальными нарушениями и некоторыми нарушениями двигательной активности. Есть входная табличка и маршрутизация на шрифте Брайля, аудиогид, парковка для инвалидов. </w:t>
            </w:r>
          </w:p>
        </w:tc>
        <w:tc>
          <w:tcPr>
            <w:tcW w:w="886" w:type="pct"/>
          </w:tcPr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В структуре музея нет такого подразделения </w:t>
            </w:r>
          </w:p>
        </w:tc>
        <w:tc>
          <w:tcPr>
            <w:tcW w:w="827" w:type="pct"/>
          </w:tcPr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Не более 6 чел</w:t>
            </w:r>
          </w:p>
        </w:tc>
        <w:tc>
          <w:tcPr>
            <w:tcW w:w="791" w:type="pct"/>
          </w:tcPr>
          <w:p w:rsidR="00576BCD" w:rsidRPr="008408A8" w:rsidRDefault="00576BCD" w:rsidP="0004671E">
            <w:pPr>
              <w:rPr>
                <w:sz w:val="24"/>
                <w:szCs w:val="24"/>
              </w:rPr>
            </w:pPr>
            <w:proofErr w:type="spellStart"/>
            <w:r w:rsidRPr="008408A8">
              <w:rPr>
                <w:sz w:val="24"/>
                <w:szCs w:val="24"/>
              </w:rPr>
              <w:t>Екименкова</w:t>
            </w:r>
            <w:proofErr w:type="spellEnd"/>
            <w:r w:rsidRPr="008408A8">
              <w:rPr>
                <w:sz w:val="24"/>
                <w:szCs w:val="24"/>
              </w:rPr>
              <w:t xml:space="preserve"> Ольга Петровна</w:t>
            </w:r>
          </w:p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5750682</w:t>
            </w:r>
          </w:p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Романенко </w:t>
            </w:r>
            <w:proofErr w:type="spellStart"/>
            <w:r w:rsidRPr="008408A8">
              <w:rPr>
                <w:sz w:val="24"/>
                <w:szCs w:val="24"/>
              </w:rPr>
              <w:t>рина</w:t>
            </w:r>
            <w:proofErr w:type="spellEnd"/>
            <w:r w:rsidRPr="008408A8">
              <w:rPr>
                <w:sz w:val="24"/>
                <w:szCs w:val="24"/>
              </w:rPr>
              <w:t xml:space="preserve"> Валерьевна </w:t>
            </w:r>
          </w:p>
          <w:p w:rsidR="00576BCD" w:rsidRPr="008408A8" w:rsidRDefault="00576BCD" w:rsidP="0004671E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4075220 </w:t>
            </w:r>
          </w:p>
        </w:tc>
      </w:tr>
    </w:tbl>
    <w:p w:rsidR="006B69C8" w:rsidRDefault="006B69C8" w:rsidP="006B69C8">
      <w:pPr>
        <w:rPr>
          <w:b/>
          <w:sz w:val="24"/>
          <w:szCs w:val="24"/>
        </w:rPr>
      </w:pPr>
    </w:p>
    <w:p w:rsidR="006B69C8" w:rsidRDefault="006B69C8" w:rsidP="006B69C8">
      <w:pPr>
        <w:rPr>
          <w:b/>
          <w:sz w:val="24"/>
          <w:szCs w:val="24"/>
        </w:rPr>
      </w:pPr>
    </w:p>
    <w:p w:rsidR="006B69C8" w:rsidRDefault="006B69C8" w:rsidP="006B69C8">
      <w:pPr>
        <w:rPr>
          <w:b/>
          <w:sz w:val="24"/>
          <w:szCs w:val="24"/>
        </w:rPr>
      </w:pPr>
    </w:p>
    <w:p w:rsidR="006B69C8" w:rsidRDefault="006B69C8" w:rsidP="006B69C8">
      <w:pPr>
        <w:rPr>
          <w:b/>
          <w:sz w:val="24"/>
          <w:szCs w:val="24"/>
        </w:rPr>
      </w:pPr>
    </w:p>
    <w:p w:rsidR="006B69C8" w:rsidRDefault="006B69C8" w:rsidP="006B69C8">
      <w:pPr>
        <w:rPr>
          <w:b/>
          <w:sz w:val="24"/>
          <w:szCs w:val="24"/>
        </w:rPr>
      </w:pPr>
    </w:p>
    <w:p w:rsidR="006B69C8" w:rsidRDefault="006B69C8" w:rsidP="006B69C8">
      <w:pPr>
        <w:rPr>
          <w:b/>
          <w:sz w:val="24"/>
          <w:szCs w:val="24"/>
        </w:rPr>
      </w:pPr>
    </w:p>
    <w:p w:rsidR="006B69C8" w:rsidRDefault="006B69C8" w:rsidP="006B69C8">
      <w:pPr>
        <w:rPr>
          <w:b/>
          <w:sz w:val="24"/>
          <w:szCs w:val="24"/>
        </w:rPr>
      </w:pPr>
    </w:p>
    <w:p w:rsidR="006B69C8" w:rsidRPr="006B69C8" w:rsidRDefault="006B69C8" w:rsidP="006B69C8">
      <w:pPr>
        <w:rPr>
          <w:b/>
          <w:sz w:val="24"/>
          <w:szCs w:val="24"/>
        </w:rPr>
      </w:pPr>
      <w:r w:rsidRPr="006B69C8">
        <w:rPr>
          <w:b/>
          <w:sz w:val="24"/>
          <w:szCs w:val="24"/>
        </w:rPr>
        <w:lastRenderedPageBreak/>
        <w:t xml:space="preserve">Информация по мероприятиям в театрах, подведомственных Комитету по культуре Санкт-Петербурга, для организации социокультурной реабилитации и </w:t>
      </w:r>
      <w:proofErr w:type="spellStart"/>
      <w:r w:rsidRPr="006B69C8">
        <w:rPr>
          <w:b/>
          <w:sz w:val="24"/>
          <w:szCs w:val="24"/>
        </w:rPr>
        <w:t>абилитации</w:t>
      </w:r>
      <w:proofErr w:type="spellEnd"/>
      <w:r w:rsidRPr="006B69C8">
        <w:rPr>
          <w:b/>
          <w:sz w:val="24"/>
          <w:szCs w:val="24"/>
        </w:rPr>
        <w:t xml:space="preserve"> инвалидов (в том числе детей-инвалидов)</w:t>
      </w:r>
    </w:p>
    <w:p w:rsidR="006B69C8" w:rsidRPr="006B69C8" w:rsidRDefault="006B69C8" w:rsidP="006B69C8">
      <w:pPr>
        <w:rPr>
          <w:b/>
          <w:sz w:val="24"/>
          <w:szCs w:val="24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269"/>
        <w:gridCol w:w="3686"/>
        <w:gridCol w:w="3177"/>
        <w:gridCol w:w="2211"/>
        <w:gridCol w:w="2279"/>
        <w:gridCol w:w="1972"/>
      </w:tblGrid>
      <w:tr w:rsidR="006B69C8" w:rsidRPr="006B69C8" w:rsidTr="0004368D">
        <w:tc>
          <w:tcPr>
            <w:tcW w:w="2269" w:type="dxa"/>
          </w:tcPr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  <w:r w:rsidRPr="006B69C8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6" w:type="dxa"/>
          </w:tcPr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  <w:r w:rsidRPr="006B69C8">
              <w:rPr>
                <w:b/>
                <w:sz w:val="24"/>
                <w:szCs w:val="24"/>
              </w:rPr>
              <w:t xml:space="preserve">Форма мероприятия </w:t>
            </w:r>
            <w:r w:rsidRPr="006B69C8">
              <w:rPr>
                <w:b/>
                <w:sz w:val="24"/>
                <w:szCs w:val="24"/>
              </w:rPr>
              <w:br/>
              <w:t xml:space="preserve">в рамках социокультурной реабилитации </w:t>
            </w:r>
            <w:r w:rsidRPr="006B69C8">
              <w:rPr>
                <w:b/>
                <w:sz w:val="24"/>
                <w:szCs w:val="24"/>
              </w:rPr>
              <w:br/>
              <w:t xml:space="preserve">и </w:t>
            </w:r>
            <w:proofErr w:type="spellStart"/>
            <w:r w:rsidRPr="006B69C8">
              <w:rPr>
                <w:b/>
                <w:sz w:val="24"/>
                <w:szCs w:val="24"/>
              </w:rPr>
              <w:t>абилитации</w:t>
            </w:r>
            <w:proofErr w:type="spellEnd"/>
            <w:r w:rsidRPr="006B69C8">
              <w:rPr>
                <w:b/>
                <w:sz w:val="24"/>
                <w:szCs w:val="24"/>
              </w:rPr>
              <w:t xml:space="preserve"> инвалидов (в том числе детей-инвалидов)</w:t>
            </w:r>
          </w:p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  <w:r w:rsidRPr="006B69C8">
              <w:rPr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2211" w:type="dxa"/>
          </w:tcPr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  <w:r w:rsidRPr="006B69C8">
              <w:rPr>
                <w:b/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2279" w:type="dxa"/>
          </w:tcPr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  <w:r w:rsidRPr="006B69C8">
              <w:rPr>
                <w:b/>
                <w:sz w:val="24"/>
                <w:szCs w:val="24"/>
              </w:rPr>
              <w:t>Нозология участников</w:t>
            </w:r>
          </w:p>
        </w:tc>
        <w:tc>
          <w:tcPr>
            <w:tcW w:w="1972" w:type="dxa"/>
          </w:tcPr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  <w:r w:rsidRPr="006B69C8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6B69C8" w:rsidRPr="006B69C8" w:rsidTr="0004368D">
        <w:tc>
          <w:tcPr>
            <w:tcW w:w="2269" w:type="dxa"/>
          </w:tcPr>
          <w:p w:rsidR="006B69C8" w:rsidRPr="006B69C8" w:rsidRDefault="006B69C8" w:rsidP="006B69C8">
            <w:pPr>
              <w:rPr>
                <w:sz w:val="24"/>
                <w:szCs w:val="24"/>
              </w:rPr>
            </w:pPr>
            <w:r w:rsidRPr="006B69C8">
              <w:rPr>
                <w:sz w:val="24"/>
                <w:szCs w:val="24"/>
              </w:rPr>
              <w:t>СПб ГБУК «Санкт-Петербургский Молодежный театр на Фонтанке»</w:t>
            </w:r>
          </w:p>
        </w:tc>
        <w:tc>
          <w:tcPr>
            <w:tcW w:w="3686" w:type="dxa"/>
          </w:tcPr>
          <w:p w:rsidR="006B69C8" w:rsidRPr="006B69C8" w:rsidRDefault="006B69C8" w:rsidP="006B69C8">
            <w:pPr>
              <w:rPr>
                <w:sz w:val="24"/>
                <w:szCs w:val="24"/>
              </w:rPr>
            </w:pPr>
            <w:r w:rsidRPr="006B69C8">
              <w:rPr>
                <w:sz w:val="24"/>
                <w:szCs w:val="24"/>
              </w:rPr>
              <w:t xml:space="preserve">Показы репертуарных спектаклей с </w:t>
            </w:r>
            <w:proofErr w:type="spellStart"/>
            <w:r w:rsidRPr="006B69C8">
              <w:rPr>
                <w:sz w:val="24"/>
                <w:szCs w:val="24"/>
              </w:rPr>
              <w:t>тифлокомментированием</w:t>
            </w:r>
            <w:proofErr w:type="spellEnd"/>
          </w:p>
        </w:tc>
        <w:tc>
          <w:tcPr>
            <w:tcW w:w="3177" w:type="dxa"/>
          </w:tcPr>
          <w:p w:rsidR="006B69C8" w:rsidRPr="006B69C8" w:rsidRDefault="006B69C8" w:rsidP="006B69C8">
            <w:pPr>
              <w:rPr>
                <w:sz w:val="24"/>
                <w:szCs w:val="24"/>
              </w:rPr>
            </w:pPr>
            <w:r w:rsidRPr="006B69C8">
              <w:rPr>
                <w:sz w:val="24"/>
                <w:szCs w:val="24"/>
              </w:rPr>
              <w:t>Спектакли:</w:t>
            </w:r>
          </w:p>
          <w:p w:rsidR="006B69C8" w:rsidRPr="006B69C8" w:rsidRDefault="006B69C8" w:rsidP="006B69C8">
            <w:pPr>
              <w:rPr>
                <w:b/>
                <w:sz w:val="24"/>
                <w:szCs w:val="24"/>
              </w:rPr>
            </w:pPr>
            <w:r w:rsidRPr="006B69C8">
              <w:rPr>
                <w:sz w:val="24"/>
                <w:szCs w:val="24"/>
              </w:rPr>
              <w:t xml:space="preserve">«Барышня-крестьянка», «Васса (Мать)», «Кабала святош/ Мольер», «Касатка. Новый полет», «Наш городок» и «Семья </w:t>
            </w:r>
            <w:proofErr w:type="spellStart"/>
            <w:r w:rsidRPr="006B69C8">
              <w:rPr>
                <w:sz w:val="24"/>
                <w:szCs w:val="24"/>
              </w:rPr>
              <w:t>Сориано</w:t>
            </w:r>
            <w:proofErr w:type="spellEnd"/>
            <w:r w:rsidRPr="006B69C8">
              <w:rPr>
                <w:sz w:val="24"/>
                <w:szCs w:val="24"/>
              </w:rPr>
              <w:t>, или Итальянская комедия»</w:t>
            </w:r>
          </w:p>
        </w:tc>
        <w:tc>
          <w:tcPr>
            <w:tcW w:w="2211" w:type="dxa"/>
          </w:tcPr>
          <w:p w:rsidR="006B69C8" w:rsidRPr="006B69C8" w:rsidRDefault="006B69C8" w:rsidP="006B69C8">
            <w:pPr>
              <w:rPr>
                <w:sz w:val="24"/>
                <w:szCs w:val="24"/>
                <w:lang w:val="en-US"/>
              </w:rPr>
            </w:pPr>
            <w:r w:rsidRPr="006B69C8">
              <w:rPr>
                <w:sz w:val="24"/>
                <w:szCs w:val="24"/>
              </w:rPr>
              <w:t>иное</w:t>
            </w:r>
          </w:p>
        </w:tc>
        <w:tc>
          <w:tcPr>
            <w:tcW w:w="2279" w:type="dxa"/>
          </w:tcPr>
          <w:p w:rsidR="006B69C8" w:rsidRPr="006B69C8" w:rsidRDefault="006B69C8" w:rsidP="006B69C8">
            <w:pPr>
              <w:rPr>
                <w:sz w:val="24"/>
                <w:szCs w:val="24"/>
              </w:rPr>
            </w:pPr>
            <w:r w:rsidRPr="006B69C8">
              <w:rPr>
                <w:bCs/>
                <w:sz w:val="24"/>
                <w:szCs w:val="24"/>
              </w:rPr>
              <w:t>с нарушениями зрения</w:t>
            </w:r>
          </w:p>
        </w:tc>
        <w:tc>
          <w:tcPr>
            <w:tcW w:w="1972" w:type="dxa"/>
          </w:tcPr>
          <w:p w:rsidR="006B69C8" w:rsidRPr="006B69C8" w:rsidRDefault="006B69C8" w:rsidP="006B69C8">
            <w:pPr>
              <w:rPr>
                <w:sz w:val="24"/>
                <w:szCs w:val="24"/>
              </w:rPr>
            </w:pPr>
            <w:r w:rsidRPr="006B69C8">
              <w:rPr>
                <w:sz w:val="24"/>
                <w:szCs w:val="24"/>
              </w:rPr>
              <w:t xml:space="preserve">в соответствии </w:t>
            </w:r>
            <w:r w:rsidRPr="006B69C8">
              <w:rPr>
                <w:sz w:val="24"/>
                <w:szCs w:val="24"/>
              </w:rPr>
              <w:br/>
              <w:t>с репертуарным планом театра</w:t>
            </w:r>
          </w:p>
        </w:tc>
      </w:tr>
    </w:tbl>
    <w:p w:rsidR="00FD7045" w:rsidRDefault="00FD7045">
      <w:pPr>
        <w:rPr>
          <w:sz w:val="24"/>
          <w:szCs w:val="24"/>
        </w:rPr>
      </w:pPr>
    </w:p>
    <w:p w:rsidR="006B69C8" w:rsidRPr="008408A8" w:rsidRDefault="006B69C8">
      <w:pPr>
        <w:rPr>
          <w:sz w:val="24"/>
          <w:szCs w:val="24"/>
        </w:rPr>
      </w:pPr>
    </w:p>
    <w:p w:rsidR="00C15897" w:rsidRPr="008408A8" w:rsidRDefault="00C15897">
      <w:pPr>
        <w:rPr>
          <w:sz w:val="24"/>
          <w:szCs w:val="24"/>
        </w:rPr>
      </w:pPr>
    </w:p>
    <w:p w:rsidR="00FC166C" w:rsidRPr="008408A8" w:rsidRDefault="00FC166C" w:rsidP="00FC166C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8408A8">
        <w:rPr>
          <w:b/>
          <w:sz w:val="24"/>
          <w:szCs w:val="24"/>
        </w:rPr>
        <w:t xml:space="preserve">Информация по мероприятиям в учреждениях </w:t>
      </w:r>
      <w:r w:rsidR="00EA3145" w:rsidRPr="008408A8">
        <w:rPr>
          <w:b/>
          <w:sz w:val="24"/>
          <w:szCs w:val="24"/>
        </w:rPr>
        <w:t>культуры</w:t>
      </w:r>
      <w:r w:rsidRPr="008408A8">
        <w:rPr>
          <w:b/>
          <w:sz w:val="24"/>
          <w:szCs w:val="24"/>
        </w:rPr>
        <w:t xml:space="preserve"> </w:t>
      </w:r>
      <w:r w:rsidRPr="008408A8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8408A8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8408A8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FC166C" w:rsidRPr="008408A8" w:rsidRDefault="00FC166C" w:rsidP="00FC166C">
      <w:pPr>
        <w:ind w:firstLine="709"/>
        <w:jc w:val="center"/>
        <w:rPr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1"/>
        <w:gridCol w:w="2374"/>
        <w:gridCol w:w="3129"/>
        <w:gridCol w:w="2310"/>
        <w:gridCol w:w="2378"/>
        <w:gridCol w:w="2304"/>
      </w:tblGrid>
      <w:tr w:rsidR="008122F3" w:rsidRPr="008408A8" w:rsidTr="0077051A">
        <w:tc>
          <w:tcPr>
            <w:tcW w:w="775" w:type="pct"/>
          </w:tcPr>
          <w:p w:rsidR="00FC166C" w:rsidRPr="008408A8" w:rsidRDefault="00FC166C" w:rsidP="003C4C1C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803" w:type="pct"/>
          </w:tcPr>
          <w:p w:rsidR="00FC166C" w:rsidRPr="008408A8" w:rsidRDefault="00FC166C" w:rsidP="003C4C1C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Форма мероприятия </w:t>
            </w:r>
            <w:r w:rsidRPr="008408A8"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 w:rsidRPr="008408A8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8408A8">
              <w:rPr>
                <w:sz w:val="24"/>
                <w:szCs w:val="24"/>
              </w:rPr>
              <w:t>абилитации</w:t>
            </w:r>
            <w:proofErr w:type="spellEnd"/>
            <w:r w:rsidRPr="008408A8">
              <w:rPr>
                <w:sz w:val="24"/>
                <w:szCs w:val="24"/>
              </w:rPr>
              <w:t xml:space="preserve"> инвалидов </w:t>
            </w:r>
            <w:r w:rsidRPr="008408A8">
              <w:rPr>
                <w:sz w:val="24"/>
                <w:szCs w:val="24"/>
              </w:rPr>
              <w:br/>
              <w:t xml:space="preserve">(в том числе </w:t>
            </w:r>
            <w:r w:rsidRPr="008408A8">
              <w:rPr>
                <w:sz w:val="24"/>
                <w:szCs w:val="24"/>
              </w:rPr>
              <w:br/>
              <w:t>детей-инвалидов)</w:t>
            </w:r>
          </w:p>
        </w:tc>
        <w:tc>
          <w:tcPr>
            <w:tcW w:w="1058" w:type="pct"/>
          </w:tcPr>
          <w:p w:rsidR="00FC166C" w:rsidRPr="008408A8" w:rsidRDefault="00FC166C" w:rsidP="003C4C1C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781" w:type="pct"/>
          </w:tcPr>
          <w:p w:rsidR="00FC166C" w:rsidRPr="008408A8" w:rsidRDefault="00FC166C" w:rsidP="003C4C1C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804" w:type="pct"/>
          </w:tcPr>
          <w:p w:rsidR="00FC166C" w:rsidRPr="008408A8" w:rsidRDefault="00FC166C" w:rsidP="003C4C1C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780" w:type="pct"/>
          </w:tcPr>
          <w:p w:rsidR="00FC166C" w:rsidRPr="008408A8" w:rsidRDefault="00FC166C" w:rsidP="003C4C1C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Периодичность</w:t>
            </w:r>
          </w:p>
        </w:tc>
      </w:tr>
      <w:tr w:rsidR="008122F3" w:rsidRPr="008408A8" w:rsidTr="0077051A">
        <w:tc>
          <w:tcPr>
            <w:tcW w:w="775" w:type="pct"/>
            <w:vMerge w:val="restart"/>
          </w:tcPr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Санкт-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Петербургское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государственное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бюджетное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учреждение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культуры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«Государственный музей истории Санкт- Петербурга»</w:t>
            </w:r>
          </w:p>
        </w:tc>
        <w:tc>
          <w:tcPr>
            <w:tcW w:w="803" w:type="pct"/>
          </w:tcPr>
          <w:p w:rsidR="008122F3" w:rsidRPr="008408A8" w:rsidRDefault="008122F3" w:rsidP="008408A8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Адаптированная экскурсия и творческие мастер-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 xml:space="preserve">классы </w:t>
            </w:r>
            <w:r w:rsidRPr="008408A8">
              <w:rPr>
                <w:rStyle w:val="22"/>
                <w:b w:val="0"/>
                <w:sz w:val="24"/>
                <w:szCs w:val="24"/>
              </w:rPr>
              <w:t>(в том числе для детей-инвалидов)</w:t>
            </w:r>
          </w:p>
        </w:tc>
        <w:tc>
          <w:tcPr>
            <w:tcW w:w="1058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lastRenderedPageBreak/>
              <w:t>Интегрированная программа,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включающая экскурсию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lastRenderedPageBreak/>
              <w:t>по мемориальной экспозиции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 xml:space="preserve">музея-квартиры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А.А. </w:t>
            </w: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Блока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и мастер-класс «Лето в банке».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Создание арт-объекта и исследование поэтического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творчества через тактильные ощущения.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В ходе мастер-класса участники </w:t>
            </w:r>
            <w:proofErr w:type="spellStart"/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собирут</w:t>
            </w:r>
            <w:proofErr w:type="spellEnd"/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 в стеклянную банку свою летнюю мечту из разных волшебных вещей и попробуют выяснить, чем пахнет лето,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как и для чего растут стихи. Возможен перевод на русский жестовый язык</w:t>
            </w:r>
          </w:p>
          <w:p w:rsidR="008122F3" w:rsidRPr="008408A8" w:rsidRDefault="008122F3" w:rsidP="00F42C3B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Для семейной аудитории.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Возраст от 6 +</w:t>
            </w:r>
          </w:p>
        </w:tc>
        <w:tc>
          <w:tcPr>
            <w:tcW w:w="781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Для людей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с конкретной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нозологией/иное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(все нозологии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кроме опорно-</w:t>
            </w:r>
          </w:p>
          <w:p w:rsidR="008122F3" w:rsidRPr="008408A8" w:rsidRDefault="008122F3" w:rsidP="00F42C3B">
            <w:pPr>
              <w:spacing w:line="269" w:lineRule="exact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двигательного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аппарата на колясках)</w:t>
            </w:r>
          </w:p>
        </w:tc>
        <w:tc>
          <w:tcPr>
            <w:tcW w:w="804" w:type="pct"/>
            <w:vAlign w:val="bottom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- нарушение</w:t>
            </w:r>
          </w:p>
          <w:p w:rsidR="008122F3" w:rsidRPr="008408A8" w:rsidRDefault="008122F3" w:rsidP="00F42C3B">
            <w:pPr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слуха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— нарушение</w:t>
            </w:r>
          </w:p>
          <w:p w:rsidR="008122F3" w:rsidRPr="008408A8" w:rsidRDefault="008122F3" w:rsidP="00F42C3B">
            <w:pPr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зрения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- нарушение</w:t>
            </w:r>
          </w:p>
          <w:p w:rsidR="008122F3" w:rsidRPr="008408A8" w:rsidRDefault="008122F3" w:rsidP="00F42C3B">
            <w:pPr>
              <w:spacing w:line="269" w:lineRule="exact"/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ментального</w:t>
            </w:r>
          </w:p>
          <w:p w:rsidR="008122F3" w:rsidRPr="008408A8" w:rsidRDefault="008122F3" w:rsidP="00F42C3B">
            <w:pPr>
              <w:spacing w:line="269" w:lineRule="exact"/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развития и</w:t>
            </w:r>
          </w:p>
          <w:p w:rsidR="008122F3" w:rsidRPr="008408A8" w:rsidRDefault="008122F3" w:rsidP="00F42C3B">
            <w:pPr>
              <w:spacing w:line="269" w:lineRule="exact"/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эмоционального</w:t>
            </w:r>
          </w:p>
          <w:p w:rsidR="008122F3" w:rsidRPr="008408A8" w:rsidRDefault="008122F3" w:rsidP="00F42C3B">
            <w:pPr>
              <w:shd w:val="clear" w:color="auto" w:fill="FFFFFF"/>
              <w:spacing w:line="269" w:lineRule="exact"/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реагирования</w:t>
            </w:r>
          </w:p>
        </w:tc>
        <w:tc>
          <w:tcPr>
            <w:tcW w:w="780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1 раз/квартал</w:t>
            </w:r>
          </w:p>
        </w:tc>
      </w:tr>
      <w:tr w:rsidR="008122F3" w:rsidRPr="008408A8" w:rsidTr="0077051A">
        <w:tc>
          <w:tcPr>
            <w:tcW w:w="775" w:type="pct"/>
            <w:vMerge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Адаптированная</w:t>
            </w:r>
          </w:p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экскурсия</w:t>
            </w:r>
          </w:p>
        </w:tc>
        <w:tc>
          <w:tcPr>
            <w:tcW w:w="1058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 xml:space="preserve">Экскурсия по музею-квартире А.А. Блока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с использованием путеводителя на ясном языке. Доступна в дистанционном формате</w:t>
            </w:r>
          </w:p>
        </w:tc>
        <w:tc>
          <w:tcPr>
            <w:tcW w:w="781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Для людей с конкретной нозологией</w:t>
            </w:r>
          </w:p>
        </w:tc>
        <w:tc>
          <w:tcPr>
            <w:tcW w:w="804" w:type="pct"/>
          </w:tcPr>
          <w:p w:rsidR="008122F3" w:rsidRPr="008408A8" w:rsidRDefault="008122F3" w:rsidP="008122F3">
            <w:pPr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spacing w:line="283" w:lineRule="exact"/>
              <w:ind w:left="400" w:hanging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нарушения</w:t>
            </w:r>
          </w:p>
          <w:p w:rsidR="008122F3" w:rsidRPr="008408A8" w:rsidRDefault="008122F3" w:rsidP="008122F3">
            <w:pPr>
              <w:spacing w:line="283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ментального</w:t>
            </w:r>
          </w:p>
          <w:p w:rsidR="008122F3" w:rsidRPr="008408A8" w:rsidRDefault="008122F3" w:rsidP="008122F3">
            <w:pPr>
              <w:spacing w:line="283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развития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 слуха</w:t>
            </w:r>
          </w:p>
        </w:tc>
        <w:tc>
          <w:tcPr>
            <w:tcW w:w="780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1 раз в квартал</w:t>
            </w:r>
          </w:p>
        </w:tc>
      </w:tr>
      <w:tr w:rsidR="008122F3" w:rsidRPr="008408A8" w:rsidTr="0077051A">
        <w:tc>
          <w:tcPr>
            <w:tcW w:w="775" w:type="pct"/>
            <w:vMerge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Адаптированная</w:t>
            </w:r>
          </w:p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экскурсия</w:t>
            </w:r>
          </w:p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(в том числе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для детей-инвалидов)</w:t>
            </w:r>
          </w:p>
        </w:tc>
        <w:tc>
          <w:tcPr>
            <w:tcW w:w="1058" w:type="pct"/>
          </w:tcPr>
          <w:p w:rsidR="008122F3" w:rsidRPr="008408A8" w:rsidRDefault="008122F3" w:rsidP="008122F3">
            <w:pPr>
              <w:spacing w:line="269" w:lineRule="exact"/>
              <w:ind w:left="340" w:hanging="340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Экскурсии по выставкам</w:t>
            </w:r>
          </w:p>
          <w:p w:rsidR="008122F3" w:rsidRPr="008408A8" w:rsidRDefault="008122F3" w:rsidP="008122F3">
            <w:pPr>
              <w:spacing w:line="269" w:lineRule="exact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Музея археологии в Петропавловской крепости.</w:t>
            </w:r>
          </w:p>
          <w:p w:rsidR="008122F3" w:rsidRPr="008408A8" w:rsidRDefault="008122F3" w:rsidP="008122F3">
            <w:pPr>
              <w:spacing w:line="269" w:lineRule="exact"/>
              <w:ind w:left="340" w:hanging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Возможно проведение: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- дистанционных экскурсий (онлайн)</w:t>
            </w:r>
          </w:p>
        </w:tc>
        <w:tc>
          <w:tcPr>
            <w:tcW w:w="781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Инклюзивное/ для людей с конкретной нозологией</w:t>
            </w:r>
          </w:p>
        </w:tc>
        <w:tc>
          <w:tcPr>
            <w:tcW w:w="804" w:type="pct"/>
          </w:tcPr>
          <w:p w:rsidR="008122F3" w:rsidRPr="008408A8" w:rsidRDefault="008122F3" w:rsidP="008122F3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line="278" w:lineRule="exact"/>
              <w:ind w:left="400" w:hanging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</w:t>
            </w:r>
          </w:p>
          <w:p w:rsidR="008122F3" w:rsidRPr="008408A8" w:rsidRDefault="008122F3" w:rsidP="008122F3">
            <w:pPr>
              <w:spacing w:line="278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зрения</w:t>
            </w:r>
          </w:p>
          <w:p w:rsidR="008122F3" w:rsidRPr="008408A8" w:rsidRDefault="008122F3" w:rsidP="008122F3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pacing w:line="278" w:lineRule="exact"/>
              <w:ind w:left="400" w:hanging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</w:t>
            </w:r>
          </w:p>
          <w:p w:rsidR="008122F3" w:rsidRPr="008408A8" w:rsidRDefault="008122F3" w:rsidP="008122F3">
            <w:pPr>
              <w:spacing w:line="278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ментального</w:t>
            </w:r>
          </w:p>
          <w:p w:rsidR="008122F3" w:rsidRPr="008408A8" w:rsidRDefault="008122F3" w:rsidP="008122F3">
            <w:pPr>
              <w:spacing w:line="278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развития</w:t>
            </w:r>
          </w:p>
          <w:p w:rsidR="008122F3" w:rsidRPr="008408A8" w:rsidRDefault="008122F3" w:rsidP="008122F3">
            <w:pPr>
              <w:widowControl w:val="0"/>
              <w:numPr>
                <w:ilvl w:val="0"/>
                <w:numId w:val="6"/>
              </w:numPr>
              <w:tabs>
                <w:tab w:val="left" w:pos="322"/>
              </w:tabs>
              <w:spacing w:line="269" w:lineRule="exact"/>
              <w:ind w:left="400" w:hanging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нарушение </w:t>
            </w:r>
            <w:proofErr w:type="spellStart"/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опорно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softHyphen/>
              <w:t>двигательного</w:t>
            </w:r>
            <w:proofErr w:type="spellEnd"/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аппарата </w:t>
            </w:r>
            <w:r w:rsidRPr="008408A8">
              <w:rPr>
                <w:rStyle w:val="22"/>
                <w:b w:val="0"/>
                <w:sz w:val="24"/>
                <w:szCs w:val="24"/>
              </w:rPr>
              <w:t>(прим.: зависит от места проведения выставки)</w:t>
            </w:r>
          </w:p>
        </w:tc>
        <w:tc>
          <w:tcPr>
            <w:tcW w:w="780" w:type="pct"/>
          </w:tcPr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В рамках графика работы выставки,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1 раз в месяц</w:t>
            </w:r>
          </w:p>
        </w:tc>
      </w:tr>
      <w:tr w:rsidR="008122F3" w:rsidRPr="008408A8" w:rsidTr="0077051A">
        <w:tc>
          <w:tcPr>
            <w:tcW w:w="775" w:type="pct"/>
            <w:vMerge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Творческие мастер-</w:t>
            </w:r>
          </w:p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классы</w:t>
            </w:r>
          </w:p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(в том числе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для детей-инвалидов)</w:t>
            </w:r>
          </w:p>
        </w:tc>
        <w:tc>
          <w:tcPr>
            <w:tcW w:w="1058" w:type="pct"/>
          </w:tcPr>
          <w:p w:rsidR="008122F3" w:rsidRPr="008408A8" w:rsidRDefault="008122F3" w:rsidP="008122F3">
            <w:pPr>
              <w:spacing w:line="274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Мастер-классы (в том числе с возможностью выезда на другие площадки):</w:t>
            </w:r>
          </w:p>
          <w:p w:rsidR="008122F3" w:rsidRPr="008408A8" w:rsidRDefault="008122F3" w:rsidP="008122F3">
            <w:pPr>
              <w:spacing w:line="269" w:lineRule="exact"/>
              <w:ind w:left="340" w:hanging="340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 xml:space="preserve">- «Секреты петербургских изразцов»: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роспись керамических плиток</w:t>
            </w:r>
          </w:p>
          <w:p w:rsidR="008122F3" w:rsidRPr="008408A8" w:rsidRDefault="008122F3" w:rsidP="008122F3">
            <w:pPr>
              <w:spacing w:line="269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в голландском стиле.</w:t>
            </w:r>
          </w:p>
          <w:p w:rsidR="008122F3" w:rsidRPr="008408A8" w:rsidRDefault="008122F3" w:rsidP="008122F3">
            <w:pPr>
              <w:spacing w:line="278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0"/>
                <w:b w:val="0"/>
                <w:bCs w:val="0"/>
                <w:sz w:val="24"/>
                <w:szCs w:val="24"/>
              </w:rPr>
              <w:t xml:space="preserve">На мастер-классе участники познакомятся с историей появления в России моды на изразцы с узнаваемым кобальтовым (синим) узором.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Под руководством мастера гости создадут собственную керамическую плитку в традиционном стиле — освоят базовые приемы росписи и получат готовый сувенир на</w:t>
            </w:r>
          </w:p>
          <w:p w:rsidR="008122F3" w:rsidRPr="008408A8" w:rsidRDefault="008122F3" w:rsidP="008122F3">
            <w:pPr>
              <w:spacing w:line="278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память.</w:t>
            </w:r>
          </w:p>
          <w:p w:rsidR="008122F3" w:rsidRPr="008408A8" w:rsidRDefault="008122F3" w:rsidP="008122F3">
            <w:pPr>
              <w:widowControl w:val="0"/>
              <w:numPr>
                <w:ilvl w:val="0"/>
                <w:numId w:val="7"/>
              </w:numPr>
              <w:tabs>
                <w:tab w:val="left" w:pos="216"/>
              </w:tabs>
              <w:spacing w:line="269" w:lineRule="exact"/>
              <w:ind w:left="340" w:hanging="340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«Лепка из глины»</w:t>
            </w:r>
          </w:p>
          <w:p w:rsidR="008122F3" w:rsidRPr="008408A8" w:rsidRDefault="008122F3" w:rsidP="008122F3">
            <w:pPr>
              <w:spacing w:line="269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Мастер-класс погрузит участников в мир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гончарного ремесла. Участники узнают о профессии гончара и об археологических находках — глиняных игрушках и других изделиях, обнаруженных в культурных слоях.</w:t>
            </w:r>
          </w:p>
          <w:p w:rsidR="008122F3" w:rsidRPr="008408A8" w:rsidRDefault="008122F3" w:rsidP="008122F3">
            <w:pPr>
              <w:spacing w:line="269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В практической части каждый создаст своими руками глиняную фигурку животного, освоив простые приемы лепки и декорирования.</w:t>
            </w:r>
          </w:p>
          <w:p w:rsidR="008122F3" w:rsidRPr="008408A8" w:rsidRDefault="008122F3" w:rsidP="008122F3">
            <w:pPr>
              <w:widowControl w:val="0"/>
              <w:numPr>
                <w:ilvl w:val="0"/>
                <w:numId w:val="7"/>
              </w:numPr>
              <w:tabs>
                <w:tab w:val="left" w:pos="216"/>
              </w:tabs>
              <w:spacing w:line="274" w:lineRule="exact"/>
              <w:ind w:left="340" w:hanging="340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>«Археологическая набойка: создание узоров на ткани»</w:t>
            </w:r>
          </w:p>
          <w:p w:rsidR="008122F3" w:rsidRPr="008408A8" w:rsidRDefault="008122F3" w:rsidP="008122F3">
            <w:pPr>
              <w:spacing w:line="274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Участники познакомятся с древнейшей техникой орнаментации ткани — набойкой. На мастер-классе расскажут об истории этого ремесла и его роли в культуре.</w:t>
            </w:r>
          </w:p>
          <w:p w:rsidR="008122F3" w:rsidRPr="008408A8" w:rsidRDefault="008122F3" w:rsidP="008122F3">
            <w:pPr>
              <w:spacing w:line="278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Г ости самостоятельно создадут узор на ткани, используя традиционные инструменты и методы, и заберут домой уникальный текстильный элемент с авторским орнаментом.</w:t>
            </w:r>
          </w:p>
          <w:p w:rsidR="008122F3" w:rsidRPr="008408A8" w:rsidRDefault="008122F3" w:rsidP="008122F3">
            <w:pPr>
              <w:spacing w:line="269" w:lineRule="exact"/>
              <w:ind w:left="340" w:hanging="340"/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lastRenderedPageBreak/>
              <w:t>- «Да будет свет»</w:t>
            </w:r>
          </w:p>
          <w:p w:rsidR="008122F3" w:rsidRPr="008408A8" w:rsidRDefault="008122F3" w:rsidP="008122F3">
            <w:pPr>
              <w:spacing w:line="269" w:lineRule="exact"/>
              <w:ind w:left="34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Мастер-класс посвящен традициям свечного дела. Участники узнают об истории освещения в Петербурге и познакомятся с артефактами — например, со свечными щипцами, обнаруженными Александром Грачом во время первых археологических раскопок на территории города.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В практической части гости самостоятельно изготовят свечу из натуральной вощины, освоив базовые этапы этого ремесла.</w:t>
            </w:r>
          </w:p>
        </w:tc>
        <w:tc>
          <w:tcPr>
            <w:tcW w:w="781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Инклюзивное/ для людей с конкретной нозологией/</w:t>
            </w:r>
          </w:p>
        </w:tc>
        <w:tc>
          <w:tcPr>
            <w:tcW w:w="804" w:type="pct"/>
          </w:tcPr>
          <w:p w:rsidR="008122F3" w:rsidRPr="008408A8" w:rsidRDefault="008122F3" w:rsidP="008122F3">
            <w:pPr>
              <w:widowControl w:val="0"/>
              <w:numPr>
                <w:ilvl w:val="0"/>
                <w:numId w:val="8"/>
              </w:numPr>
              <w:tabs>
                <w:tab w:val="left" w:pos="312"/>
              </w:tabs>
              <w:spacing w:line="274" w:lineRule="exact"/>
              <w:ind w:left="400" w:hanging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 зрения</w:t>
            </w:r>
          </w:p>
          <w:p w:rsidR="008122F3" w:rsidRPr="008408A8" w:rsidRDefault="008122F3" w:rsidP="008122F3">
            <w:pPr>
              <w:widowControl w:val="0"/>
              <w:numPr>
                <w:ilvl w:val="0"/>
                <w:numId w:val="8"/>
              </w:numPr>
              <w:tabs>
                <w:tab w:val="left" w:pos="312"/>
              </w:tabs>
              <w:spacing w:line="269" w:lineRule="exact"/>
              <w:ind w:left="400" w:hanging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</w:t>
            </w:r>
          </w:p>
          <w:p w:rsidR="008122F3" w:rsidRPr="008408A8" w:rsidRDefault="008122F3" w:rsidP="008122F3">
            <w:pPr>
              <w:spacing w:line="269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ментального</w:t>
            </w:r>
          </w:p>
          <w:p w:rsidR="008122F3" w:rsidRPr="008408A8" w:rsidRDefault="008122F3" w:rsidP="008122F3">
            <w:pPr>
              <w:spacing w:line="269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развития и</w:t>
            </w:r>
          </w:p>
          <w:p w:rsidR="008122F3" w:rsidRPr="008408A8" w:rsidRDefault="008122F3" w:rsidP="008122F3">
            <w:pPr>
              <w:spacing w:line="269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эмоционального</w:t>
            </w:r>
          </w:p>
          <w:p w:rsidR="008122F3" w:rsidRPr="008408A8" w:rsidRDefault="008122F3" w:rsidP="008122F3">
            <w:pPr>
              <w:spacing w:line="269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реагирования</w:t>
            </w:r>
          </w:p>
          <w:p w:rsidR="008122F3" w:rsidRPr="008408A8" w:rsidRDefault="008122F3" w:rsidP="008122F3">
            <w:pPr>
              <w:spacing w:line="269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</w:t>
            </w:r>
          </w:p>
          <w:p w:rsidR="008122F3" w:rsidRPr="008408A8" w:rsidRDefault="008122F3" w:rsidP="008122F3">
            <w:pPr>
              <w:spacing w:line="269" w:lineRule="exact"/>
              <w:ind w:left="400"/>
              <w:rPr>
                <w:sz w:val="24"/>
                <w:szCs w:val="24"/>
              </w:rPr>
            </w:pPr>
            <w:proofErr w:type="spellStart"/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опорно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softHyphen/>
            </w:r>
            <w:proofErr w:type="spellEnd"/>
          </w:p>
          <w:p w:rsidR="008122F3" w:rsidRPr="008408A8" w:rsidRDefault="008122F3" w:rsidP="008122F3">
            <w:pPr>
              <w:spacing w:line="269" w:lineRule="exact"/>
              <w:ind w:left="40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двигательного</w:t>
            </w:r>
          </w:p>
          <w:p w:rsidR="008122F3" w:rsidRPr="008408A8" w:rsidRDefault="008122F3" w:rsidP="008122F3">
            <w:pPr>
              <w:spacing w:line="278" w:lineRule="exact"/>
              <w:ind w:right="760"/>
              <w:jc w:val="righ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аппарата </w:t>
            </w:r>
            <w:r w:rsidRPr="008408A8">
              <w:rPr>
                <w:rStyle w:val="22"/>
                <w:b w:val="0"/>
                <w:sz w:val="24"/>
                <w:szCs w:val="24"/>
              </w:rPr>
              <w:t>(прим.: зависит от места</w:t>
            </w:r>
          </w:p>
          <w:p w:rsidR="008122F3" w:rsidRPr="008408A8" w:rsidRDefault="008122F3" w:rsidP="008122F3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8408A8">
              <w:rPr>
                <w:rStyle w:val="22"/>
                <w:b w:val="0"/>
                <w:sz w:val="24"/>
                <w:szCs w:val="24"/>
              </w:rPr>
              <w:t>проведения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2"/>
                <w:b w:val="0"/>
                <w:sz w:val="24"/>
                <w:szCs w:val="24"/>
              </w:rPr>
              <w:t>мастер-класса)</w:t>
            </w:r>
          </w:p>
        </w:tc>
        <w:tc>
          <w:tcPr>
            <w:tcW w:w="780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1 раз в месяц (один из мастер</w:t>
            </w:r>
            <w:r w:rsidR="008408A8">
              <w:rPr>
                <w:rStyle w:val="2"/>
                <w:b w:val="0"/>
                <w:bCs w:val="0"/>
                <w:sz w:val="24"/>
                <w:szCs w:val="24"/>
              </w:rPr>
              <w:t xml:space="preserve">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- классов)</w:t>
            </w:r>
          </w:p>
        </w:tc>
      </w:tr>
      <w:tr w:rsidR="008122F3" w:rsidRPr="008408A8" w:rsidTr="0077051A">
        <w:tc>
          <w:tcPr>
            <w:tcW w:w="775" w:type="pct"/>
            <w:vMerge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  <w:vAlign w:val="bottom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Экскурсия и творческие мастер-классы </w:t>
            </w:r>
            <w:r w:rsidRPr="008408A8">
              <w:rPr>
                <w:rStyle w:val="22"/>
                <w:b w:val="0"/>
                <w:sz w:val="24"/>
                <w:szCs w:val="24"/>
              </w:rPr>
              <w:t xml:space="preserve">(в том числе для </w:t>
            </w:r>
            <w:proofErr w:type="spellStart"/>
            <w:r w:rsidRPr="008408A8">
              <w:rPr>
                <w:rStyle w:val="22"/>
                <w:b w:val="0"/>
                <w:sz w:val="24"/>
                <w:szCs w:val="24"/>
              </w:rPr>
              <w:t>детеи</w:t>
            </w:r>
            <w:proofErr w:type="spellEnd"/>
            <w:r w:rsidRPr="008408A8">
              <w:rPr>
                <w:rStyle w:val="22"/>
                <w:b w:val="0"/>
                <w:sz w:val="24"/>
                <w:szCs w:val="24"/>
              </w:rPr>
              <w:t>-инвалидов)</w:t>
            </w:r>
          </w:p>
        </w:tc>
        <w:tc>
          <w:tcPr>
            <w:tcW w:w="1058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0"/>
                <w:rFonts w:eastAsia="Book Antiqua"/>
                <w:b w:val="0"/>
                <w:sz w:val="24"/>
                <w:szCs w:val="24"/>
              </w:rPr>
              <w:t xml:space="preserve">Экскурсии и творческие мастер-классы в рамках выставок незрячих и слабовидящих художников, организуемых в Особняке Румянцева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совместно Санкт-Петербургским государственным бюджетным учреждением культуры «Государственная специальная центральная библиотека для слепых и слабовидящих» Возможно 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 xml:space="preserve">проведение экскурсии в дистанционном режиме для посетителей нарушением ментального развития и эмоционального реагирования или </w:t>
            </w:r>
            <w:proofErr w:type="spellStart"/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опорно</w:t>
            </w: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softHyphen/>
              <w:t>двигательного</w:t>
            </w:r>
            <w:proofErr w:type="spellEnd"/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 xml:space="preserve"> аппарата в дистанционном режиме.</w:t>
            </w:r>
          </w:p>
        </w:tc>
        <w:tc>
          <w:tcPr>
            <w:tcW w:w="781" w:type="pct"/>
          </w:tcPr>
          <w:p w:rsidR="008122F3" w:rsidRPr="008408A8" w:rsidRDefault="008122F3" w:rsidP="00F42C3B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lastRenderedPageBreak/>
              <w:t>Для людей с конкретной нозологией/иное</w:t>
            </w:r>
          </w:p>
        </w:tc>
        <w:tc>
          <w:tcPr>
            <w:tcW w:w="804" w:type="pct"/>
          </w:tcPr>
          <w:p w:rsidR="008122F3" w:rsidRPr="008408A8" w:rsidRDefault="008122F3" w:rsidP="008122F3">
            <w:pPr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spacing w:line="269" w:lineRule="exact"/>
              <w:ind w:left="380" w:hanging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 зрения</w:t>
            </w:r>
          </w:p>
          <w:p w:rsidR="008122F3" w:rsidRPr="008408A8" w:rsidRDefault="008122F3" w:rsidP="008122F3">
            <w:pPr>
              <w:widowControl w:val="0"/>
              <w:numPr>
                <w:ilvl w:val="0"/>
                <w:numId w:val="10"/>
              </w:numPr>
              <w:tabs>
                <w:tab w:val="left" w:pos="312"/>
              </w:tabs>
              <w:spacing w:line="274" w:lineRule="exact"/>
              <w:ind w:left="380" w:hanging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нарушение</w:t>
            </w:r>
          </w:p>
          <w:p w:rsidR="008122F3" w:rsidRPr="008408A8" w:rsidRDefault="008122F3" w:rsidP="008122F3">
            <w:pPr>
              <w:spacing w:line="274" w:lineRule="exact"/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ментального</w:t>
            </w:r>
          </w:p>
          <w:p w:rsidR="008122F3" w:rsidRPr="008408A8" w:rsidRDefault="008122F3" w:rsidP="008122F3">
            <w:pPr>
              <w:spacing w:line="274" w:lineRule="exact"/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развития и</w:t>
            </w:r>
          </w:p>
          <w:p w:rsidR="008122F3" w:rsidRPr="008408A8" w:rsidRDefault="008122F3" w:rsidP="008122F3">
            <w:pPr>
              <w:spacing w:line="274" w:lineRule="exact"/>
              <w:ind w:left="380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эмоционального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реагирования</w:t>
            </w:r>
          </w:p>
        </w:tc>
        <w:tc>
          <w:tcPr>
            <w:tcW w:w="780" w:type="pct"/>
          </w:tcPr>
          <w:p w:rsidR="008122F3" w:rsidRPr="008408A8" w:rsidRDefault="008122F3" w:rsidP="008122F3">
            <w:pPr>
              <w:spacing w:line="274" w:lineRule="exact"/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В рамках графика работы выставки,</w:t>
            </w:r>
          </w:p>
          <w:p w:rsidR="008122F3" w:rsidRPr="008408A8" w:rsidRDefault="008122F3" w:rsidP="008122F3">
            <w:pPr>
              <w:rPr>
                <w:sz w:val="24"/>
                <w:szCs w:val="24"/>
              </w:rPr>
            </w:pPr>
            <w:r w:rsidRPr="008408A8">
              <w:rPr>
                <w:rStyle w:val="2"/>
                <w:b w:val="0"/>
                <w:bCs w:val="0"/>
                <w:sz w:val="24"/>
                <w:szCs w:val="24"/>
              </w:rPr>
              <w:t>1 раз в неделю</w:t>
            </w:r>
          </w:p>
        </w:tc>
      </w:tr>
      <w:tr w:rsidR="00375FAD" w:rsidRPr="008408A8" w:rsidTr="0077051A">
        <w:tc>
          <w:tcPr>
            <w:tcW w:w="775" w:type="pct"/>
            <w:vMerge w:val="restar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Санкт-Петербургское государственное бюджетное учреждение культуры «Государственный музей истории </w:t>
            </w:r>
            <w:r w:rsidRPr="008408A8">
              <w:rPr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803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Адаптированная экскурсия </w:t>
            </w:r>
            <w:r w:rsidRPr="008408A8">
              <w:rPr>
                <w:sz w:val="24"/>
                <w:szCs w:val="24"/>
              </w:rPr>
              <w:br/>
              <w:t xml:space="preserve">и творческие </w:t>
            </w:r>
            <w:r w:rsidRPr="008408A8">
              <w:rPr>
                <w:sz w:val="24"/>
                <w:szCs w:val="24"/>
              </w:rPr>
              <w:br/>
              <w:t>мастер-классы</w:t>
            </w:r>
          </w:p>
          <w:p w:rsidR="00375FAD" w:rsidRPr="008408A8" w:rsidRDefault="00375FAD" w:rsidP="00375FAD">
            <w:pPr>
              <w:rPr>
                <w:i/>
                <w:sz w:val="24"/>
                <w:szCs w:val="24"/>
              </w:rPr>
            </w:pPr>
            <w:r w:rsidRPr="008408A8">
              <w:rPr>
                <w:i/>
                <w:sz w:val="24"/>
                <w:szCs w:val="24"/>
              </w:rPr>
              <w:t>(в том числе для детей-инвалидов)</w:t>
            </w:r>
          </w:p>
        </w:tc>
        <w:tc>
          <w:tcPr>
            <w:tcW w:w="1058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Интегрированная программа, включающая экскурсию по мемориальной экспозиции музея-квартиры А.А. Блока </w:t>
            </w:r>
            <w:r w:rsidRPr="008408A8">
              <w:rPr>
                <w:sz w:val="24"/>
                <w:szCs w:val="24"/>
              </w:rPr>
              <w:br/>
              <w:t xml:space="preserve">и мастер-класс «Лето в банке». </w:t>
            </w:r>
            <w:r w:rsidRPr="008408A8">
              <w:rPr>
                <w:sz w:val="24"/>
                <w:szCs w:val="24"/>
              </w:rPr>
              <w:br/>
              <w:t>Создание арт-объекта и исследование поэтического творчества через тактильные ощущения.</w:t>
            </w:r>
            <w:r w:rsidRPr="008408A8">
              <w:rPr>
                <w:sz w:val="24"/>
                <w:szCs w:val="24"/>
              </w:rPr>
              <w:br/>
              <w:t xml:space="preserve">В ходе мастер-класса участники </w:t>
            </w:r>
            <w:proofErr w:type="spellStart"/>
            <w:r w:rsidRPr="008408A8">
              <w:rPr>
                <w:sz w:val="24"/>
                <w:szCs w:val="24"/>
              </w:rPr>
              <w:t>собирут</w:t>
            </w:r>
            <w:proofErr w:type="spellEnd"/>
            <w:r w:rsidRPr="008408A8">
              <w:rPr>
                <w:sz w:val="24"/>
                <w:szCs w:val="24"/>
              </w:rPr>
              <w:t xml:space="preserve"> в стеклянную банку свою летнюю мечту из разных волшебных вещей и попробуют выяснить, чем пахнет лето, </w:t>
            </w:r>
          </w:p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как и для чего растут стихи.</w:t>
            </w:r>
            <w:r w:rsidRPr="008408A8">
              <w:rPr>
                <w:sz w:val="24"/>
                <w:szCs w:val="24"/>
              </w:rPr>
              <w:br/>
              <w:t xml:space="preserve">Возможен перевод </w:t>
            </w:r>
            <w:r w:rsidRPr="008408A8">
              <w:rPr>
                <w:sz w:val="24"/>
                <w:szCs w:val="24"/>
              </w:rPr>
              <w:br/>
              <w:t>на русский жестовый язык</w:t>
            </w:r>
          </w:p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Для семейной аудитории. </w:t>
            </w:r>
            <w:r w:rsidRPr="008408A8">
              <w:rPr>
                <w:sz w:val="24"/>
                <w:szCs w:val="24"/>
              </w:rPr>
              <w:br/>
              <w:t>Возраст от 6 +</w:t>
            </w:r>
          </w:p>
        </w:tc>
        <w:tc>
          <w:tcPr>
            <w:tcW w:w="781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Для людей </w:t>
            </w:r>
            <w:r w:rsidRPr="008408A8">
              <w:rPr>
                <w:sz w:val="24"/>
                <w:szCs w:val="24"/>
              </w:rPr>
              <w:br/>
              <w:t>с конкретной нозологией/иное</w:t>
            </w:r>
          </w:p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(все нозологии кроме опорно-двигательного аппарата </w:t>
            </w:r>
            <w:r w:rsidRPr="008408A8">
              <w:rPr>
                <w:sz w:val="24"/>
                <w:szCs w:val="24"/>
              </w:rPr>
              <w:br/>
              <w:t>на колясках)</w:t>
            </w:r>
            <w:r w:rsidRPr="008408A8">
              <w:rPr>
                <w:sz w:val="24"/>
                <w:szCs w:val="24"/>
              </w:rPr>
              <w:br/>
            </w:r>
          </w:p>
        </w:tc>
        <w:tc>
          <w:tcPr>
            <w:tcW w:w="804" w:type="pct"/>
          </w:tcPr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375FAD" w:rsidRPr="008408A8" w:rsidRDefault="00375FA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ментального развития и эмоционального реагирования</w:t>
            </w:r>
          </w:p>
          <w:p w:rsidR="00375FAD" w:rsidRPr="008408A8" w:rsidRDefault="00375FAD" w:rsidP="00375FAD">
            <w:pPr>
              <w:rPr>
                <w:sz w:val="24"/>
                <w:szCs w:val="24"/>
              </w:rPr>
            </w:pPr>
          </w:p>
        </w:tc>
        <w:tc>
          <w:tcPr>
            <w:tcW w:w="780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 раз/квартал</w:t>
            </w:r>
          </w:p>
        </w:tc>
      </w:tr>
      <w:tr w:rsidR="00375FAD" w:rsidRPr="008408A8" w:rsidTr="0077051A">
        <w:tc>
          <w:tcPr>
            <w:tcW w:w="775" w:type="pct"/>
            <w:vMerge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Адаптированная </w:t>
            </w:r>
            <w:r w:rsidRPr="008408A8">
              <w:rPr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1058" w:type="pct"/>
            <w:vAlign w:val="center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Экскурсия по музею-</w:t>
            </w:r>
            <w:r w:rsidRPr="008408A8">
              <w:rPr>
                <w:sz w:val="24"/>
                <w:szCs w:val="24"/>
              </w:rPr>
              <w:lastRenderedPageBreak/>
              <w:t>квартире А.А. Блока с использованием путеводителя на ясном языке. Доступна в дистанционном формате</w:t>
            </w:r>
          </w:p>
        </w:tc>
        <w:tc>
          <w:tcPr>
            <w:tcW w:w="781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Для людей </w:t>
            </w:r>
            <w:r w:rsidRPr="008408A8">
              <w:rPr>
                <w:sz w:val="24"/>
                <w:szCs w:val="24"/>
              </w:rPr>
              <w:br/>
            </w:r>
            <w:r w:rsidRPr="008408A8">
              <w:rPr>
                <w:sz w:val="24"/>
                <w:szCs w:val="24"/>
              </w:rPr>
              <w:lastRenderedPageBreak/>
              <w:t>с конкретной нозологией</w:t>
            </w:r>
          </w:p>
        </w:tc>
        <w:tc>
          <w:tcPr>
            <w:tcW w:w="804" w:type="pct"/>
          </w:tcPr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ментального развития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780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1 раз в квартал</w:t>
            </w:r>
          </w:p>
        </w:tc>
      </w:tr>
      <w:tr w:rsidR="00375FAD" w:rsidRPr="008408A8" w:rsidTr="0077051A">
        <w:tc>
          <w:tcPr>
            <w:tcW w:w="775" w:type="pct"/>
            <w:vMerge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Адаптированная экскурсия </w:t>
            </w:r>
            <w:r w:rsidRPr="008408A8">
              <w:rPr>
                <w:sz w:val="24"/>
                <w:szCs w:val="24"/>
              </w:rPr>
              <w:br/>
              <w:t xml:space="preserve">(в том числе </w:t>
            </w:r>
            <w:r w:rsidRPr="008408A8">
              <w:rPr>
                <w:sz w:val="24"/>
                <w:szCs w:val="24"/>
              </w:rPr>
              <w:br/>
              <w:t>для детей-инвалидов)</w:t>
            </w:r>
          </w:p>
        </w:tc>
        <w:tc>
          <w:tcPr>
            <w:tcW w:w="1058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Экскурсии по выставкам </w:t>
            </w:r>
            <w:r w:rsidRPr="008408A8">
              <w:rPr>
                <w:sz w:val="24"/>
                <w:szCs w:val="24"/>
              </w:rPr>
              <w:br/>
              <w:t xml:space="preserve">Музея археологии </w:t>
            </w:r>
            <w:r w:rsidRPr="008408A8">
              <w:rPr>
                <w:sz w:val="24"/>
                <w:szCs w:val="24"/>
              </w:rPr>
              <w:br/>
              <w:t>в Петропавловской крепости.</w:t>
            </w:r>
            <w:r w:rsidRPr="008408A8">
              <w:rPr>
                <w:sz w:val="24"/>
                <w:szCs w:val="24"/>
              </w:rPr>
              <w:br/>
              <w:t>Возможно проведение: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199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экскурсий (онлайн)</w:t>
            </w:r>
          </w:p>
          <w:p w:rsidR="00375FAD" w:rsidRPr="008408A8" w:rsidRDefault="00375FAD" w:rsidP="00375FAD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Инклюзивное/ для людей </w:t>
            </w:r>
            <w:r w:rsidRPr="008408A8">
              <w:rPr>
                <w:sz w:val="24"/>
                <w:szCs w:val="24"/>
              </w:rPr>
              <w:br/>
              <w:t>с конкретной нозологией</w:t>
            </w:r>
          </w:p>
        </w:tc>
        <w:tc>
          <w:tcPr>
            <w:tcW w:w="804" w:type="pct"/>
          </w:tcPr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375FAD" w:rsidRPr="008408A8" w:rsidRDefault="00375FA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ментального развития 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опорно-двигательного аппарата </w:t>
            </w:r>
            <w:r w:rsidRPr="008408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(прим.: зависит от места проведения выставки) </w:t>
            </w:r>
          </w:p>
        </w:tc>
        <w:tc>
          <w:tcPr>
            <w:tcW w:w="780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 рамках графика работы выставки,</w:t>
            </w:r>
            <w:r w:rsidRPr="008408A8">
              <w:rPr>
                <w:sz w:val="24"/>
                <w:szCs w:val="24"/>
              </w:rPr>
              <w:br/>
              <w:t xml:space="preserve">1 раз </w:t>
            </w:r>
            <w:r w:rsidRPr="008408A8">
              <w:rPr>
                <w:sz w:val="24"/>
                <w:szCs w:val="24"/>
              </w:rPr>
              <w:br/>
              <w:t>в месяц</w:t>
            </w:r>
          </w:p>
        </w:tc>
      </w:tr>
      <w:tr w:rsidR="00375FAD" w:rsidRPr="008408A8" w:rsidTr="0077051A">
        <w:tc>
          <w:tcPr>
            <w:tcW w:w="775" w:type="pct"/>
            <w:vMerge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Творческие мастер-классы </w:t>
            </w:r>
            <w:r w:rsidRPr="008408A8">
              <w:rPr>
                <w:sz w:val="24"/>
                <w:szCs w:val="24"/>
              </w:rPr>
              <w:br/>
              <w:t>(в том числе</w:t>
            </w:r>
            <w:r w:rsidRPr="008408A8">
              <w:rPr>
                <w:sz w:val="24"/>
                <w:szCs w:val="24"/>
              </w:rPr>
              <w:br/>
              <w:t>для детей-инвалидов)</w:t>
            </w:r>
          </w:p>
        </w:tc>
        <w:tc>
          <w:tcPr>
            <w:tcW w:w="1058" w:type="pct"/>
          </w:tcPr>
          <w:p w:rsidR="00375FAD" w:rsidRPr="008408A8" w:rsidRDefault="00375FAD" w:rsidP="00375FAD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Мастер‑классы (в том числе с возможностью выезда на другие площадки): 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«Секреты петербургских изразцов»: роспись керамических плиток в голландском стиле.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мастер‑классе участники познакомятся с историей появления в России моды на изразцы с узнаваемым кобальтовым (синим) узором. Под руководством мастера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 создадут собственную керамическую плитку в традиционном стиле — освоят базовые приемы росписи и получат готовый сувенир на память.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«Лепка из глины»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Мастер‑класс погрузит участников в мир гончарного ремесла. Участники узнают о профессии гончара и об археологических находках — глиняных игрушках и других изделиях, обнаруженных в культурных слоях.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>В практической части каждый создаст своими руками глиняную фигурку животного, освоив простые приемы лепки и декорирования.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«Археологическая набойка: создание узоров на ткани»</w:t>
            </w:r>
          </w:p>
          <w:p w:rsidR="00375FAD" w:rsidRPr="008408A8" w:rsidRDefault="00375FAD" w:rsidP="00375FAD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познакомятся с древнейшей техникой орнаментации ткани — набойкой. </w:t>
            </w:r>
            <w:proofErr w:type="gramStart"/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‑классе расскажут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истории этого ремесла и его роли в культуре. Гости самостоятельно создадут узор на ткани, используя традиционные инструменты и методы, и заберут домой уникальный текстильный элемент с авторским орнаментом.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«Да будет свет»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>Мастер‑класс посвящен традициям свечного дела. Участники узнают об истории освещения в Петербурге и познакомятся с артефактами — например, со свечными щипцами, обнаруженными Александром Грачом во время первых археологических раскопок на территории города. В практической части гости самостоятельно изготовят свечу из натуральной вощины, освоив базовые этапы этого ремесла.</w:t>
            </w:r>
          </w:p>
        </w:tc>
        <w:tc>
          <w:tcPr>
            <w:tcW w:w="781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Инклюзивное/</w:t>
            </w:r>
            <w:r w:rsidRPr="008408A8">
              <w:rPr>
                <w:sz w:val="24"/>
                <w:szCs w:val="24"/>
              </w:rPr>
              <w:br/>
              <w:t xml:space="preserve">для людей </w:t>
            </w:r>
            <w:r w:rsidRPr="008408A8">
              <w:rPr>
                <w:sz w:val="24"/>
                <w:szCs w:val="24"/>
              </w:rPr>
              <w:br/>
              <w:t>с конкретной нозологией/</w:t>
            </w:r>
          </w:p>
        </w:tc>
        <w:tc>
          <w:tcPr>
            <w:tcW w:w="804" w:type="pct"/>
          </w:tcPr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375FAD" w:rsidRPr="008408A8" w:rsidRDefault="00375FA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ментального развития и эмоционального реагирования</w:t>
            </w:r>
          </w:p>
          <w:p w:rsidR="00375FAD" w:rsidRPr="008408A8" w:rsidRDefault="00375FA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опорно-двигательного аппарата </w:t>
            </w:r>
            <w:r w:rsidRPr="008408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(прим.: зависит от места проведения </w:t>
            </w:r>
            <w:r w:rsidRPr="008408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мастер-класса)</w:t>
            </w:r>
          </w:p>
        </w:tc>
        <w:tc>
          <w:tcPr>
            <w:tcW w:w="780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1 раз </w:t>
            </w:r>
            <w:r w:rsidRPr="008408A8">
              <w:rPr>
                <w:sz w:val="24"/>
                <w:szCs w:val="24"/>
              </w:rPr>
              <w:br/>
              <w:t>в месяц</w:t>
            </w:r>
          </w:p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(один из мастер-классов)</w:t>
            </w:r>
          </w:p>
        </w:tc>
      </w:tr>
      <w:tr w:rsidR="00375FAD" w:rsidRPr="008408A8" w:rsidTr="0077051A">
        <w:tc>
          <w:tcPr>
            <w:tcW w:w="775" w:type="pct"/>
            <w:vMerge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Экскурсия </w:t>
            </w:r>
            <w:r w:rsidRPr="008408A8">
              <w:rPr>
                <w:sz w:val="24"/>
                <w:szCs w:val="24"/>
              </w:rPr>
              <w:br/>
            </w:r>
            <w:r w:rsidRPr="008408A8">
              <w:rPr>
                <w:sz w:val="24"/>
                <w:szCs w:val="24"/>
              </w:rPr>
              <w:lastRenderedPageBreak/>
              <w:t xml:space="preserve">и творческие </w:t>
            </w:r>
            <w:r w:rsidRPr="008408A8">
              <w:rPr>
                <w:sz w:val="24"/>
                <w:szCs w:val="24"/>
              </w:rPr>
              <w:br/>
              <w:t>мастер-классы</w:t>
            </w:r>
            <w:r w:rsidRPr="008408A8">
              <w:rPr>
                <w:sz w:val="24"/>
                <w:szCs w:val="24"/>
              </w:rPr>
              <w:br/>
            </w:r>
            <w:r w:rsidRPr="008408A8">
              <w:rPr>
                <w:i/>
                <w:sz w:val="24"/>
                <w:szCs w:val="24"/>
              </w:rPr>
              <w:t>(в том числе для детей-инвалидов)</w:t>
            </w:r>
          </w:p>
        </w:tc>
        <w:tc>
          <w:tcPr>
            <w:tcW w:w="1058" w:type="pct"/>
          </w:tcPr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253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и творческие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мастер-классы в рамках выставок незрячих и слабовидящих художников, организуемых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Особняке Румянцева </w:t>
            </w:r>
            <w:r w:rsidRPr="008408A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совместно Санкт-Петербургским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бюджетным учреждением культуры «Государственная специальная центральная библиотека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>для слепых и слабовидящих»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Возможно проведение экскурсии в дистанционном режиме для посетителей нарушением ментального развития и эмоционального реагирования или опорно-двигательного аппарата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br/>
              <w:t>в дистанционном режиме.</w:t>
            </w:r>
          </w:p>
        </w:tc>
        <w:tc>
          <w:tcPr>
            <w:tcW w:w="781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Для людей </w:t>
            </w:r>
            <w:r w:rsidRPr="008408A8">
              <w:rPr>
                <w:sz w:val="24"/>
                <w:szCs w:val="24"/>
              </w:rPr>
              <w:br/>
            </w:r>
            <w:r w:rsidRPr="008408A8">
              <w:rPr>
                <w:sz w:val="24"/>
                <w:szCs w:val="24"/>
              </w:rPr>
              <w:lastRenderedPageBreak/>
              <w:t>с конкретной нозологией/иное</w:t>
            </w:r>
          </w:p>
        </w:tc>
        <w:tc>
          <w:tcPr>
            <w:tcW w:w="804" w:type="pct"/>
          </w:tcPr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</w:t>
            </w:r>
            <w:r w:rsidRPr="0084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</w:t>
            </w:r>
          </w:p>
          <w:p w:rsidR="00375FAD" w:rsidRPr="008408A8" w:rsidRDefault="00375FAD" w:rsidP="00375FA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375FAD" w:rsidRPr="008408A8" w:rsidRDefault="00375FA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A8">
              <w:rPr>
                <w:rFonts w:ascii="Times New Roman" w:hAnsi="Times New Roman" w:cs="Times New Roman"/>
                <w:sz w:val="24"/>
                <w:szCs w:val="24"/>
              </w:rPr>
              <w:t>ментального развития и эмоционального реагирования</w:t>
            </w:r>
          </w:p>
          <w:p w:rsidR="00375FAD" w:rsidRPr="008408A8" w:rsidRDefault="00375FAD" w:rsidP="00375FAD">
            <w:pPr>
              <w:pStyle w:val="a4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375FAD" w:rsidRPr="008408A8" w:rsidRDefault="00375FAD" w:rsidP="00375FA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В рамках графика </w:t>
            </w:r>
            <w:r w:rsidRPr="008408A8">
              <w:rPr>
                <w:sz w:val="24"/>
                <w:szCs w:val="24"/>
              </w:rPr>
              <w:lastRenderedPageBreak/>
              <w:t xml:space="preserve">работы выставки, </w:t>
            </w:r>
            <w:r w:rsidRPr="008408A8">
              <w:rPr>
                <w:sz w:val="24"/>
                <w:szCs w:val="24"/>
              </w:rPr>
              <w:br/>
              <w:t>1 раз в неделю</w:t>
            </w:r>
          </w:p>
        </w:tc>
      </w:tr>
      <w:tr w:rsidR="003C4C1C" w:rsidRPr="008408A8" w:rsidTr="0077051A">
        <w:trPr>
          <w:trHeight w:val="3402"/>
        </w:trPr>
        <w:tc>
          <w:tcPr>
            <w:tcW w:w="775" w:type="pct"/>
          </w:tcPr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lastRenderedPageBreak/>
              <w:t>«Государственный музей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 xml:space="preserve"> «Исаакиевский собор»</w:t>
            </w:r>
          </w:p>
        </w:tc>
        <w:tc>
          <w:tcPr>
            <w:tcW w:w="803" w:type="pct"/>
          </w:tcPr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Творческая деятельность</w:t>
            </w:r>
          </w:p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Музыка терапия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Социокультурная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реабилитация</w:t>
            </w:r>
          </w:p>
        </w:tc>
        <w:tc>
          <w:tcPr>
            <w:tcW w:w="1058" w:type="pct"/>
          </w:tcPr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Тематические встречи для учащихся коррекционных школ и реабилитационных центров с элементами арт – терапии</w:t>
            </w:r>
          </w:p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Концертная деятельность для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учащихся</w:t>
            </w:r>
          </w:p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коррекционных школ и реабилитационных центров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Проведение адаптированных экскурсий для инвалидов и детей инвалидов</w:t>
            </w:r>
          </w:p>
        </w:tc>
        <w:tc>
          <w:tcPr>
            <w:tcW w:w="781" w:type="pct"/>
          </w:tcPr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Мастер - классы, викторины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Концерты хоровой музыки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Проведение экскурсий с использованием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дидактических материалов</w:t>
            </w:r>
          </w:p>
        </w:tc>
        <w:tc>
          <w:tcPr>
            <w:tcW w:w="804" w:type="pct"/>
          </w:tcPr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Для посетителей с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различной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нозологией</w:t>
            </w:r>
          </w:p>
        </w:tc>
        <w:tc>
          <w:tcPr>
            <w:tcW w:w="780" w:type="pct"/>
          </w:tcPr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В течение учебного года - с октября поп май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rStyle w:val="29pt"/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Два раза в год</w:t>
            </w: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</w:p>
          <w:p w:rsidR="003C4C1C" w:rsidRPr="008408A8" w:rsidRDefault="003C4C1C" w:rsidP="008408A8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В течение года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Экскурсия с элементами </w:t>
            </w:r>
            <w:proofErr w:type="spellStart"/>
            <w:r w:rsidRPr="008408A8">
              <w:rPr>
                <w:sz w:val="24"/>
                <w:szCs w:val="24"/>
              </w:rPr>
              <w:t>тифлокомментирования</w:t>
            </w:r>
            <w:proofErr w:type="spellEnd"/>
            <w:r w:rsidRPr="008408A8">
              <w:rPr>
                <w:sz w:val="24"/>
                <w:szCs w:val="24"/>
              </w:rPr>
              <w:t xml:space="preserve"> и тактильными элементами 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незрячих и слабовидящих, инклюзивное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 каждой выставке, по предварительной записи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Культурно-просветительское мероприятие, </w:t>
            </w:r>
            <w:r w:rsidRPr="008408A8">
              <w:rPr>
                <w:sz w:val="24"/>
                <w:szCs w:val="24"/>
              </w:rPr>
              <w:lastRenderedPageBreak/>
              <w:t>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Экскурсия для маломобильных групп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Инклюзивная экскурсия для маломобильных </w:t>
            </w:r>
            <w:r w:rsidRPr="008408A8">
              <w:rPr>
                <w:sz w:val="24"/>
                <w:szCs w:val="24"/>
              </w:rPr>
              <w:lastRenderedPageBreak/>
              <w:t>посетителей и их сопровождающих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Нарушения опорно-двигательного аппарата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 каждой выставке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Экскурсия на РЖЯ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глухих и слабослышащих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 каждой выставке, по предварительной записи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Медиативная экскурсия для людей с ментальными особенностями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людей с ментальными особенностями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 каждой выставке, по предварительной записи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Видео-экскурсия на РЖЯ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глухих и слабослышащих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 каждой выставке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Просветительские лекции по теме выставки 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глухих и слабослышащих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2-4 раза в год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Видеозаписи лекций просветительской программы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С переводом на РЖЯ 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 рамках просветительской программы к выставке (в зависимости от продолжительности выставки: от 5 шт.)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Мастер-классы по декоративно-прикладному искусству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Инклюзивные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В рамках просветительской программы к выставке (в зависимости от продолжительности выставки: от 4 </w:t>
            </w:r>
            <w:proofErr w:type="spellStart"/>
            <w:r w:rsidRPr="008408A8">
              <w:rPr>
                <w:sz w:val="24"/>
                <w:szCs w:val="24"/>
              </w:rPr>
              <w:t>шт</w:t>
            </w:r>
            <w:proofErr w:type="spellEnd"/>
            <w:r w:rsidRPr="008408A8">
              <w:rPr>
                <w:sz w:val="24"/>
                <w:szCs w:val="24"/>
              </w:rPr>
              <w:t>)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Культурно-просветительское мероприятие, направленное на социокультурную реабилитацию </w:t>
            </w:r>
            <w:r w:rsidRPr="008408A8">
              <w:rPr>
                <w:sz w:val="24"/>
                <w:szCs w:val="24"/>
              </w:rPr>
              <w:lastRenderedPageBreak/>
              <w:t>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Мастер-классы по декоративно-прикладному искусству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незрячих и слабовидящих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зрения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2-3 раза в год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Музейно-выставочный комплекс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Мастер-классы по декоративно-прикладному искусству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слепоглухих людей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 и зрения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 раз в год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МИСП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Культурно-просветительское мероприятие, направленное на социокультурную реабилитацию инвалидов, в том числе детей-инвалидов.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1.Реализация адаптированных экскурсионных программ для подопечных фонда Антон тут рядом, предусматривающих использование альбомов визуальной поддержки, а также социальных историй, размещенных на официальном интернет-ресурсе музея МИСП, с учетом особенностей восприятия информации целевой аудиторией.</w:t>
            </w: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2.Проведение специализированных мастер-классов, ориентированных на лиц с расстройствами </w:t>
            </w:r>
            <w:r w:rsidRPr="008408A8">
              <w:rPr>
                <w:sz w:val="24"/>
                <w:szCs w:val="24"/>
              </w:rPr>
              <w:lastRenderedPageBreak/>
              <w:t>аутистического спектра (РАС), с применением адаптированных методик обучения, направленных на развитие коммуникативных, когнитивных и творческих навыков, а также обеспечение доступной и безопасной образовательной среды.</w:t>
            </w: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3.Проведение специализированных экскурсионных программ с обеспечением перевода на русский жестовый язык в сотрудничестве с Всероссийское общество глухих.</w:t>
            </w: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4. Проведение адаптированной экскурсии с </w:t>
            </w:r>
            <w:proofErr w:type="spellStart"/>
            <w:r w:rsidRPr="008408A8">
              <w:rPr>
                <w:sz w:val="24"/>
                <w:szCs w:val="24"/>
              </w:rPr>
              <w:t>тифлокомментированием</w:t>
            </w:r>
            <w:proofErr w:type="spellEnd"/>
            <w:r w:rsidRPr="008408A8">
              <w:rPr>
                <w:sz w:val="24"/>
                <w:szCs w:val="24"/>
              </w:rPr>
              <w:t xml:space="preserve"> для лиц с инвалидностью по зрению из Институт культурных программ, направленной на обеспечение доступности музейного содержания посредством </w:t>
            </w:r>
            <w:proofErr w:type="spellStart"/>
            <w:r w:rsidRPr="008408A8">
              <w:rPr>
                <w:sz w:val="24"/>
                <w:szCs w:val="24"/>
              </w:rPr>
              <w:t>тифлокомментирования</w:t>
            </w:r>
            <w:proofErr w:type="spellEnd"/>
            <w:r w:rsidRPr="008408A8">
              <w:rPr>
                <w:sz w:val="24"/>
                <w:szCs w:val="24"/>
              </w:rPr>
              <w:t>.</w:t>
            </w: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5.Проведение адаптированной экскурсии для лиц с нарушением зрения с использованием тактильных пособий, текстильных материалов и ароматических компонентов, направленной на формирование мультисенсорного восприятия музейного пространства.</w:t>
            </w: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6.Организация лаборатории «театр без звука», представляющей собой адаптированную инклюзивную творческую площадку для лиц с нарушениями слуха и зрения, направленную на создание доступных форм театральной коммуникации и художественного выражения.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0170FD" w:rsidRPr="008408A8" w:rsidRDefault="000170FD" w:rsidP="000170FD">
            <w:pPr>
              <w:numPr>
                <w:ilvl w:val="0"/>
                <w:numId w:val="13"/>
              </w:numPr>
              <w:spacing w:before="240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Экскурсии с РЖЯ (совместно с Всероссийским обществом глухих) — нарушение слуха.</w:t>
            </w:r>
          </w:p>
          <w:p w:rsidR="000170FD" w:rsidRPr="008408A8" w:rsidRDefault="000170FD" w:rsidP="000170FD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Экскурсии (Антон тут рядом) — РАС.</w:t>
            </w:r>
          </w:p>
          <w:p w:rsidR="000170FD" w:rsidRPr="008408A8" w:rsidRDefault="000170FD" w:rsidP="000170FD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Мастер-классы — РАС.</w:t>
            </w:r>
          </w:p>
          <w:p w:rsidR="000170FD" w:rsidRPr="008408A8" w:rsidRDefault="000170FD" w:rsidP="000170FD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Сайт (версия для слабовидящих) — нарушение зрения.</w:t>
            </w:r>
          </w:p>
          <w:p w:rsidR="000170FD" w:rsidRPr="008408A8" w:rsidRDefault="000170FD" w:rsidP="000170FD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Раздел «Как добраться» — </w:t>
            </w:r>
            <w:r w:rsidRPr="008408A8">
              <w:rPr>
                <w:sz w:val="24"/>
                <w:szCs w:val="24"/>
              </w:rPr>
              <w:lastRenderedPageBreak/>
              <w:t>нарушение зрения.</w:t>
            </w:r>
          </w:p>
          <w:p w:rsidR="000170FD" w:rsidRPr="008408A8" w:rsidRDefault="000170FD" w:rsidP="000170FD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408A8">
              <w:rPr>
                <w:sz w:val="24"/>
                <w:szCs w:val="24"/>
              </w:rPr>
              <w:t>Тифлоэкскурсия</w:t>
            </w:r>
            <w:proofErr w:type="spellEnd"/>
            <w:r w:rsidRPr="008408A8">
              <w:rPr>
                <w:sz w:val="24"/>
                <w:szCs w:val="24"/>
              </w:rPr>
              <w:t xml:space="preserve"> (Институт культурных программ) — нарушение зрения.</w:t>
            </w:r>
          </w:p>
          <w:p w:rsidR="000170FD" w:rsidRPr="008408A8" w:rsidRDefault="000170FD" w:rsidP="000170FD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Адаптированная экскурсия  — нарушение зрения.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Лаборатория «театр без звука» — нарушения слуха и зрения.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Все категории инвалидности, кроме лиц с глубокими умственными нарушениями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1-2 раза в месяц.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МВК «Манеж»</w:t>
            </w: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color w:val="0A0A0A"/>
                <w:sz w:val="24"/>
                <w:szCs w:val="24"/>
                <w:highlight w:val="white"/>
              </w:rPr>
              <w:t xml:space="preserve">Формирование информационной среды и реализации мер информирования населения о системе социокультурной </w:t>
            </w:r>
            <w:r w:rsidRPr="008408A8">
              <w:rPr>
                <w:color w:val="0A0A0A"/>
                <w:sz w:val="24"/>
                <w:szCs w:val="24"/>
                <w:highlight w:val="white"/>
              </w:rPr>
              <w:lastRenderedPageBreak/>
              <w:t xml:space="preserve">реабилитации 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1. Обеспечение функционирования официальных сайтов учреждения в версии для слабовидящих.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2.Разработка и поддержание </w:t>
            </w:r>
            <w:r w:rsidRPr="008408A8">
              <w:rPr>
                <w:sz w:val="24"/>
                <w:szCs w:val="24"/>
              </w:rPr>
              <w:lastRenderedPageBreak/>
              <w:t>специализированного адаптированного раздела официальных сайтов музея (Манеж, МИСП) для слабовидящих пользователей («Посетителям» — «Как добраться»), предусматривающего упрощенную навигацию, структурированное представление информации, а также использование доступных форматов подачи контента, обеспечивающих удобство восприятия и самостоятельного планирования посещения музея.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3.Создание социальной истории, в том числе, для нового здания филиала музея МИСП, направленной на обеспечение предварительной информационной подготовки посетителей, снижение тревожности при посещении пространства, а также повышение уровня доступности и </w:t>
            </w:r>
            <w:r w:rsidRPr="008408A8">
              <w:rPr>
                <w:sz w:val="24"/>
                <w:szCs w:val="24"/>
              </w:rPr>
              <w:lastRenderedPageBreak/>
              <w:t>предсказуемости музейной среды для различных категорий посетителей, включая лиц с инвалидностью и иными особенностями восприятия.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spacing w:before="240"/>
              <w:ind w:left="360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Все категории инвалидности, кроме лиц с глубокими умственными нарушениями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 регулярной основе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Тематические мастер-классы, посвящённые году Петербургской культуру в рамках Фестиваля «Кругом Петербург»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Нарушение слуха, </w:t>
            </w:r>
          </w:p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Согласно плану мероприятий</w:t>
            </w:r>
            <w:r w:rsidRPr="008408A8">
              <w:rPr>
                <w:sz w:val="24"/>
                <w:szCs w:val="24"/>
              </w:rPr>
              <w:br/>
              <w:t xml:space="preserve"> СПб ГБУК «МВЦ»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Открытие и закрытие регионального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8408A8">
              <w:rPr>
                <w:sz w:val="24"/>
                <w:szCs w:val="24"/>
              </w:rPr>
              <w:t>Абилимпикс</w:t>
            </w:r>
            <w:proofErr w:type="spellEnd"/>
            <w:r w:rsidRPr="008408A8">
              <w:rPr>
                <w:sz w:val="24"/>
                <w:szCs w:val="24"/>
              </w:rPr>
              <w:t>»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слуха,</w:t>
            </w:r>
          </w:p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80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Форум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СПб молодежный форум ВОГ «Перспектива»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людей с конкретной нозологией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780" w:type="pct"/>
          </w:tcPr>
          <w:p w:rsidR="000170FD" w:rsidRPr="008408A8" w:rsidRDefault="000170FD" w:rsidP="000170FD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0170FD" w:rsidRPr="008408A8" w:rsidRDefault="000170F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Литературная арт-медиация </w:t>
            </w:r>
          </w:p>
          <w:p w:rsidR="000170FD" w:rsidRPr="008408A8" w:rsidRDefault="000170F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«Мастерская абсурдных писем Даниила Хармса»</w:t>
            </w:r>
          </w:p>
        </w:tc>
        <w:tc>
          <w:tcPr>
            <w:tcW w:w="1058" w:type="pct"/>
          </w:tcPr>
          <w:p w:rsidR="000170FD" w:rsidRPr="008408A8" w:rsidRDefault="000170F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Вдумчивое чтение, анализ текстов, написание текстов </w:t>
            </w:r>
          </w:p>
          <w:p w:rsidR="000170FD" w:rsidRPr="008408A8" w:rsidRDefault="000170FD" w:rsidP="008408A8">
            <w:pPr>
              <w:rPr>
                <w:sz w:val="24"/>
                <w:szCs w:val="24"/>
              </w:rPr>
            </w:pPr>
          </w:p>
          <w:p w:rsidR="000170FD" w:rsidRPr="008408A8" w:rsidRDefault="000170FD" w:rsidP="008408A8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Хотите научиться писать письма так, чтобы они удивляли, смешили и заставляли задуматься? Приглашаем вас в «Мастерскую абсурдных писем», где мы будем </w:t>
            </w:r>
            <w:r w:rsidRPr="008408A8">
              <w:rPr>
                <w:sz w:val="24"/>
                <w:szCs w:val="24"/>
              </w:rPr>
              <w:lastRenderedPageBreak/>
              <w:t>читать, анализировать и сочинять письма в духе Даниила Хармса — поэта и мастера литературного абсурда.</w:t>
            </w:r>
          </w:p>
          <w:p w:rsidR="000170FD" w:rsidRPr="008408A8" w:rsidRDefault="000170FD" w:rsidP="008408A8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Инклюзивное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 раз в месяц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Литературная арт-медиация 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 «Между строк»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Вдумчивое чтение, анализ текстов, написание текстов 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Тексты, которые мы сегодня воспринимаем, будь то письма, посты или художественные произведения, как правило, печатные. В отличие от написанного от руки, печатное слово легко в прочтении, но всегда одинаково, лишено авторской индивидуальности. Теряется ли что-то от этого упрощения?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 занятии мы совершим погружение в рукописные поэтические тексты М. Зощенко, Н. Заболоцкого и А. Кушнера: попробуем прожить их через собственное тело, попытаемся понять, может ли почерк передать настроение написанного и </w:t>
            </w:r>
            <w:r w:rsidRPr="008408A8">
              <w:rPr>
                <w:sz w:val="24"/>
                <w:szCs w:val="24"/>
              </w:rPr>
              <w:lastRenderedPageBreak/>
              <w:t>приблизить нас к автору.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Инклюзивное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 раз в месяц</w:t>
            </w:r>
          </w:p>
        </w:tc>
      </w:tr>
      <w:tr w:rsidR="000170FD" w:rsidRPr="008408A8" w:rsidTr="0077051A">
        <w:tc>
          <w:tcPr>
            <w:tcW w:w="775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Литературная арт-медиация 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«Читаем носом»</w:t>
            </w:r>
          </w:p>
        </w:tc>
        <w:tc>
          <w:tcPr>
            <w:tcW w:w="1058" w:type="pct"/>
          </w:tcPr>
          <w:p w:rsidR="000170FD" w:rsidRPr="008408A8" w:rsidRDefault="000170FD" w:rsidP="000170FD">
            <w:pPr>
              <w:jc w:val="both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Анализ ароматов и текстов </w:t>
            </w: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Вы попадете в художественный мир самых популярных отечественных произведений ХХ века посредством аромата-ассоциации. Чем пахли улицы </w:t>
            </w:r>
            <w:proofErr w:type="spellStart"/>
            <w:r w:rsidRPr="008408A8">
              <w:rPr>
                <w:sz w:val="24"/>
                <w:szCs w:val="24"/>
              </w:rPr>
              <w:t>булгаковской</w:t>
            </w:r>
            <w:proofErr w:type="spellEnd"/>
            <w:r w:rsidRPr="008408A8">
              <w:rPr>
                <w:sz w:val="24"/>
                <w:szCs w:val="24"/>
              </w:rPr>
              <w:t xml:space="preserve"> Москвы? Какой запах тревожил жителей стеклянных домов </w:t>
            </w:r>
            <w:proofErr w:type="spellStart"/>
            <w:r w:rsidRPr="008408A8">
              <w:rPr>
                <w:sz w:val="24"/>
                <w:szCs w:val="24"/>
              </w:rPr>
              <w:t>замятинского</w:t>
            </w:r>
            <w:proofErr w:type="spellEnd"/>
            <w:r w:rsidRPr="008408A8">
              <w:rPr>
                <w:sz w:val="24"/>
                <w:szCs w:val="24"/>
              </w:rPr>
              <w:t xml:space="preserve"> «Мы»? Ветер каких морей заключен в </w:t>
            </w:r>
            <w:proofErr w:type="spellStart"/>
            <w:r w:rsidRPr="008408A8">
              <w:rPr>
                <w:sz w:val="24"/>
                <w:szCs w:val="24"/>
              </w:rPr>
              <w:t>каверинских</w:t>
            </w:r>
            <w:proofErr w:type="spellEnd"/>
            <w:r w:rsidRPr="008408A8">
              <w:rPr>
                <w:sz w:val="24"/>
                <w:szCs w:val="24"/>
              </w:rPr>
              <w:t xml:space="preserve"> «Двух капитанах»? Ароматы раскроют подлинный дух книг! Для любителей необычных идей и сочетаний. Экскурсия передвижная, возможен выезд на стороннюю площадку.</w:t>
            </w:r>
          </w:p>
        </w:tc>
        <w:tc>
          <w:tcPr>
            <w:tcW w:w="781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804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</w:p>
        </w:tc>
        <w:tc>
          <w:tcPr>
            <w:tcW w:w="780" w:type="pct"/>
          </w:tcPr>
          <w:p w:rsidR="000170FD" w:rsidRPr="008408A8" w:rsidRDefault="000170FD" w:rsidP="000170F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 раз в месяц</w:t>
            </w:r>
          </w:p>
        </w:tc>
      </w:tr>
    </w:tbl>
    <w:p w:rsidR="00C15897" w:rsidRPr="008408A8" w:rsidRDefault="00C15897">
      <w:pPr>
        <w:rPr>
          <w:sz w:val="24"/>
          <w:szCs w:val="24"/>
        </w:rPr>
      </w:pPr>
    </w:p>
    <w:sectPr w:rsidR="00C15897" w:rsidRPr="008408A8" w:rsidSect="00E13C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652"/>
    <w:multiLevelType w:val="hybridMultilevel"/>
    <w:tmpl w:val="7EFC2D86"/>
    <w:lvl w:ilvl="0" w:tplc="CE9EF958">
      <w:start w:val="1"/>
      <w:numFmt w:val="bullet"/>
      <w:lvlText w:val="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>
    <w:nsid w:val="24190FCB"/>
    <w:multiLevelType w:val="multilevel"/>
    <w:tmpl w:val="23248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1482F"/>
    <w:multiLevelType w:val="multilevel"/>
    <w:tmpl w:val="F0B28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7056B1"/>
    <w:multiLevelType w:val="multilevel"/>
    <w:tmpl w:val="18084E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9F7AC0"/>
    <w:multiLevelType w:val="multilevel"/>
    <w:tmpl w:val="BDBAF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594ED8"/>
    <w:multiLevelType w:val="multilevel"/>
    <w:tmpl w:val="F4A896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4C4B29F9"/>
    <w:multiLevelType w:val="multilevel"/>
    <w:tmpl w:val="E806B02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296835"/>
    <w:multiLevelType w:val="hybridMultilevel"/>
    <w:tmpl w:val="F4D05B0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26F372B"/>
    <w:multiLevelType w:val="multilevel"/>
    <w:tmpl w:val="539E3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F11CE7"/>
    <w:multiLevelType w:val="multilevel"/>
    <w:tmpl w:val="FE3CF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C11877"/>
    <w:multiLevelType w:val="multilevel"/>
    <w:tmpl w:val="6ADCEA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554F4E"/>
    <w:multiLevelType w:val="multilevel"/>
    <w:tmpl w:val="47EA6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A64FF0"/>
    <w:multiLevelType w:val="multilevel"/>
    <w:tmpl w:val="DA2EA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E42089"/>
    <w:multiLevelType w:val="hybridMultilevel"/>
    <w:tmpl w:val="7688A764"/>
    <w:lvl w:ilvl="0" w:tplc="CE9EF9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85"/>
    <w:rsid w:val="000170FD"/>
    <w:rsid w:val="0004671E"/>
    <w:rsid w:val="00192294"/>
    <w:rsid w:val="00367F49"/>
    <w:rsid w:val="00375FAD"/>
    <w:rsid w:val="003C4C1C"/>
    <w:rsid w:val="00414D14"/>
    <w:rsid w:val="004F7A40"/>
    <w:rsid w:val="005169C8"/>
    <w:rsid w:val="00576BCD"/>
    <w:rsid w:val="005825FD"/>
    <w:rsid w:val="00582E16"/>
    <w:rsid w:val="006B69C8"/>
    <w:rsid w:val="0077051A"/>
    <w:rsid w:val="008122F3"/>
    <w:rsid w:val="008408A8"/>
    <w:rsid w:val="00B3155B"/>
    <w:rsid w:val="00B34235"/>
    <w:rsid w:val="00C15897"/>
    <w:rsid w:val="00D25F0E"/>
    <w:rsid w:val="00E13C85"/>
    <w:rsid w:val="00E34ADB"/>
    <w:rsid w:val="00EA3145"/>
    <w:rsid w:val="00F42C3B"/>
    <w:rsid w:val="00FC166C"/>
    <w:rsid w:val="00FD7045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C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 + Не полужирный"/>
    <w:basedOn w:val="a0"/>
    <w:rsid w:val="00F4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F4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a0"/>
    <w:rsid w:val="00F4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ookAntiqua9pt">
    <w:name w:val="Основной текст (2) + Book Antiqua;9 pt"/>
    <w:basedOn w:val="a0"/>
    <w:rsid w:val="00F42C3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F42C3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 + Не полужирный;Курсив"/>
    <w:basedOn w:val="21"/>
    <w:rsid w:val="00F42C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3C4C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C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 + Не полужирный"/>
    <w:basedOn w:val="a0"/>
    <w:rsid w:val="00F4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F4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a0"/>
    <w:rsid w:val="00F4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ookAntiqua9pt">
    <w:name w:val="Основной текст (2) + Book Antiqua;9 pt"/>
    <w:basedOn w:val="a0"/>
    <w:rsid w:val="00F42C3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F42C3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 + Не полужирный;Курсив"/>
    <w:basedOn w:val="21"/>
    <w:rsid w:val="00F42C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3C4C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Богатченко Валерия Витальевна</dc:creator>
  <cp:keywords/>
  <dc:description/>
  <cp:lastModifiedBy>User</cp:lastModifiedBy>
  <cp:revision>10</cp:revision>
  <dcterms:created xsi:type="dcterms:W3CDTF">2026-04-07T07:18:00Z</dcterms:created>
  <dcterms:modified xsi:type="dcterms:W3CDTF">2026-04-24T13:24:00Z</dcterms:modified>
</cp:coreProperties>
</file>